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36" w:rsidRPr="003B6717" w:rsidRDefault="00A87AF4" w:rsidP="00A87AF4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A87AF4">
        <w:rPr>
          <w:rFonts w:ascii="Heavy Heap" w:hAnsi="Heavy Heap"/>
          <w:sz w:val="44"/>
          <w:szCs w:val="44"/>
        </w:rPr>
        <w:t>ECOTOURISM:</w:t>
      </w:r>
      <w:r w:rsidRPr="00A87AF4">
        <w:rPr>
          <w:sz w:val="28"/>
          <w:szCs w:val="28"/>
        </w:rPr>
        <w:t xml:space="preserve"> </w:t>
      </w:r>
      <w:r w:rsidRPr="00A87AF4">
        <w:rPr>
          <w:rFonts w:ascii="Century Gothic" w:hAnsi="Century Gothic"/>
          <w:sz w:val="28"/>
          <w:szCs w:val="28"/>
        </w:rPr>
        <w:t>Who Benefits</w:t>
      </w:r>
      <w:r>
        <w:rPr>
          <w:rFonts w:ascii="Century Gothic" w:hAnsi="Century Gothic"/>
          <w:sz w:val="28"/>
          <w:szCs w:val="28"/>
        </w:rPr>
        <w:t>?</w:t>
      </w:r>
      <w:r w:rsidR="008761F9">
        <w:rPr>
          <w:rFonts w:ascii="Century Gothic" w:hAnsi="Century Gothic"/>
          <w:sz w:val="28"/>
          <w:szCs w:val="28"/>
        </w:rPr>
        <w:tab/>
      </w:r>
      <w:r w:rsidR="008761F9">
        <w:rPr>
          <w:rFonts w:ascii="Century Gothic" w:hAnsi="Century Gothic"/>
          <w:sz w:val="28"/>
          <w:szCs w:val="28"/>
        </w:rPr>
        <w:tab/>
      </w:r>
      <w:r w:rsidR="008761F9">
        <w:rPr>
          <w:rFonts w:ascii="Century Gothic" w:hAnsi="Century Gothic"/>
          <w:sz w:val="28"/>
          <w:szCs w:val="28"/>
        </w:rPr>
        <w:tab/>
      </w:r>
      <w:r w:rsidR="003B6717">
        <w:rPr>
          <w:rFonts w:ascii="Century Gothic" w:hAnsi="Century Gothic"/>
          <w:sz w:val="28"/>
          <w:szCs w:val="28"/>
        </w:rPr>
        <w:t>Name_______________</w:t>
      </w:r>
    </w:p>
    <w:p w:rsidR="00A87AF4" w:rsidRPr="003B6717" w:rsidRDefault="0016040C" w:rsidP="00A87AF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282575</wp:posOffset>
            </wp:positionV>
            <wp:extent cx="3183255" cy="240030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1984" t="20423" r="11972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AF4" w:rsidRPr="003B6717">
        <w:rPr>
          <w:rFonts w:ascii="Century Gothic" w:hAnsi="Century Gothic"/>
          <w:b/>
          <w:sz w:val="24"/>
          <w:szCs w:val="24"/>
        </w:rPr>
        <w:t>Introduction/Background:</w:t>
      </w:r>
    </w:p>
    <w:p w:rsidR="00A87AF4" w:rsidRPr="003B6717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3B6717">
        <w:rPr>
          <w:rFonts w:ascii="Century Gothic" w:hAnsi="Century Gothic" w:cs="AGaramondPro-Regular"/>
        </w:rPr>
        <w:t>Costa Rica is a Central American country that</w:t>
      </w:r>
    </w:p>
    <w:p w:rsidR="0061212B" w:rsidRPr="003B6717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proofErr w:type="gramStart"/>
      <w:r w:rsidRPr="003B6717">
        <w:rPr>
          <w:rFonts w:ascii="Century Gothic" w:hAnsi="Century Gothic" w:cs="AGaramondPro-Regular"/>
        </w:rPr>
        <w:t>prides</w:t>
      </w:r>
      <w:proofErr w:type="gramEnd"/>
      <w:r w:rsidRPr="003B6717">
        <w:rPr>
          <w:rFonts w:ascii="Century Gothic" w:hAnsi="Century Gothic" w:cs="AGaramondPro-Regular"/>
        </w:rPr>
        <w:t xml:space="preserve"> itself on</w:t>
      </w:r>
      <w:r w:rsidR="007660E0" w:rsidRPr="003B6717">
        <w:rPr>
          <w:rFonts w:ascii="Century Gothic" w:hAnsi="Century Gothic" w:cs="AGaramondPro-Regular"/>
        </w:rPr>
        <w:t xml:space="preserve"> its stable democracy (over +100 </w:t>
      </w:r>
      <w:r w:rsidRPr="003B6717">
        <w:rPr>
          <w:rFonts w:ascii="Century Gothic" w:hAnsi="Century Gothic" w:cs="AGaramondPro-Regular"/>
        </w:rPr>
        <w:t>years</w:t>
      </w:r>
      <w:r w:rsidR="007660E0" w:rsidRPr="003B6717">
        <w:rPr>
          <w:rFonts w:ascii="Century Gothic" w:hAnsi="Century Gothic" w:cs="AGaramondPro-Regular"/>
        </w:rPr>
        <w:t xml:space="preserve"> old), high literacy rates (95</w:t>
      </w:r>
      <w:r w:rsidRPr="003B6717">
        <w:rPr>
          <w:rFonts w:ascii="Century Gothic" w:hAnsi="Century Gothic" w:cs="AGaramondPro-Regular"/>
        </w:rPr>
        <w:t>%) and life expectancy</w:t>
      </w:r>
      <w:r w:rsidR="0061212B" w:rsidRPr="003B6717">
        <w:rPr>
          <w:rFonts w:ascii="Century Gothic" w:hAnsi="Century Gothic" w:cs="AGaramondPro-Regular"/>
        </w:rPr>
        <w:t xml:space="preserve"> </w:t>
      </w:r>
      <w:r w:rsidR="007660E0" w:rsidRPr="003B6717">
        <w:rPr>
          <w:rFonts w:ascii="Century Gothic" w:hAnsi="Century Gothic" w:cs="AGaramondPro-Regular"/>
        </w:rPr>
        <w:t>(78.6</w:t>
      </w:r>
      <w:r w:rsidRPr="003B6717">
        <w:rPr>
          <w:rFonts w:ascii="Century Gothic" w:hAnsi="Century Gothic" w:cs="AGaramondPro-Regular"/>
        </w:rPr>
        <w:t xml:space="preserve"> years), rich floral and faunal biodiversity, and</w:t>
      </w:r>
      <w:r w:rsidR="0061212B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 xml:space="preserve">its </w:t>
      </w:r>
      <w:r w:rsidR="007660E0" w:rsidRPr="003B6717">
        <w:rPr>
          <w:rFonts w:ascii="Century Gothic" w:hAnsi="Century Gothic" w:cs="AGaramondPro-Regular"/>
        </w:rPr>
        <w:t>commitment to social spending (2</w:t>
      </w:r>
      <w:r w:rsidRPr="003B6717">
        <w:rPr>
          <w:rFonts w:ascii="Century Gothic" w:hAnsi="Century Gothic" w:cs="AGaramondPro-Regular"/>
        </w:rPr>
        <w:t>4% of GDP)</w:t>
      </w:r>
      <w:r w:rsidR="007660E0" w:rsidRPr="003B6717">
        <w:rPr>
          <w:rFonts w:ascii="Century Gothic" w:hAnsi="Century Gothic" w:cs="AGaramondPro-Regular"/>
        </w:rPr>
        <w:t>.  The</w:t>
      </w:r>
      <w:r w:rsidRPr="003B6717">
        <w:rPr>
          <w:rFonts w:ascii="Century Gothic" w:hAnsi="Century Gothic" w:cs="AGaramondPro-Regular"/>
        </w:rPr>
        <w:t xml:space="preserve"> primary source of</w:t>
      </w:r>
      <w:r w:rsidR="007660E0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foreign revenue for Costa Rica is tourism, followed</w:t>
      </w:r>
      <w:r w:rsidR="007660E0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by the production and export of coffee, bananas,</w:t>
      </w:r>
      <w:r w:rsidR="007660E0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cacao, sugar, beef, and wood. In addition to this, a</w:t>
      </w:r>
      <w:r w:rsidR="007660E0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few multinational corporations, such as Intel, have</w:t>
      </w:r>
      <w:r w:rsidR="007660E0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begun production facilities in the country</w:t>
      </w:r>
      <w:r w:rsidR="007660E0" w:rsidRPr="003B6717">
        <w:rPr>
          <w:rFonts w:ascii="Century Gothic" w:hAnsi="Century Gothic" w:cs="AGaramondPro-Regular"/>
        </w:rPr>
        <w:t xml:space="preserve">. </w:t>
      </w:r>
    </w:p>
    <w:p w:rsidR="0061212B" w:rsidRPr="003B6717" w:rsidRDefault="0061212B" w:rsidP="006121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</w:p>
    <w:p w:rsidR="00A87AF4" w:rsidRPr="003B6717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3B6717">
        <w:rPr>
          <w:rFonts w:ascii="Century Gothic" w:hAnsi="Century Gothic" w:cs="AGaramondPro-Regular"/>
        </w:rPr>
        <w:t>While the characters of this case are fictitious, the</w:t>
      </w:r>
      <w:r w:rsidR="007660E0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towns (</w:t>
      </w:r>
      <w:proofErr w:type="spellStart"/>
      <w:r w:rsidRPr="003B6717">
        <w:rPr>
          <w:rFonts w:ascii="Century Gothic" w:hAnsi="Century Gothic" w:cs="AGaramondPro-Regular"/>
        </w:rPr>
        <w:t>Tarcoles</w:t>
      </w:r>
      <w:proofErr w:type="spellEnd"/>
      <w:r w:rsidRPr="003B6717">
        <w:rPr>
          <w:rFonts w:ascii="Century Gothic" w:hAnsi="Century Gothic" w:cs="AGaramondPro-Regular"/>
        </w:rPr>
        <w:t xml:space="preserve">, </w:t>
      </w:r>
      <w:proofErr w:type="spellStart"/>
      <w:r w:rsidRPr="003B6717">
        <w:rPr>
          <w:rFonts w:ascii="Century Gothic" w:hAnsi="Century Gothic" w:cs="AGaramondPro-Regular"/>
        </w:rPr>
        <w:t>Matina</w:t>
      </w:r>
      <w:proofErr w:type="spellEnd"/>
      <w:r w:rsidRPr="003B6717">
        <w:rPr>
          <w:rFonts w:ascii="Century Gothic" w:hAnsi="Century Gothic" w:cs="AGaramondPro-Regular"/>
        </w:rPr>
        <w:t xml:space="preserve">, </w:t>
      </w:r>
      <w:proofErr w:type="gramStart"/>
      <w:r w:rsidRPr="003B6717">
        <w:rPr>
          <w:rFonts w:ascii="Century Gothic" w:hAnsi="Century Gothic" w:cs="AGaramondPro-Regular"/>
        </w:rPr>
        <w:t>San</w:t>
      </w:r>
      <w:proofErr w:type="gramEnd"/>
      <w:r w:rsidRPr="003B6717">
        <w:rPr>
          <w:rFonts w:ascii="Century Gothic" w:hAnsi="Century Gothic" w:cs="AGaramondPro-Regular"/>
        </w:rPr>
        <w:t xml:space="preserve"> Juan) and the </w:t>
      </w:r>
      <w:proofErr w:type="spellStart"/>
      <w:r w:rsidRPr="003B6717">
        <w:rPr>
          <w:rFonts w:ascii="Century Gothic" w:hAnsi="Century Gothic" w:cs="AGaramondPro-Regular"/>
        </w:rPr>
        <w:t>Carara</w:t>
      </w:r>
      <w:proofErr w:type="spellEnd"/>
      <w:r w:rsidR="0061212B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Biolo</w:t>
      </w:r>
      <w:r w:rsidR="007660E0" w:rsidRPr="003B6717">
        <w:rPr>
          <w:rFonts w:ascii="Century Gothic" w:hAnsi="Century Gothic" w:cs="AGaramondPro-Regular"/>
        </w:rPr>
        <w:t>gical Reserve actually exist. The</w:t>
      </w:r>
      <w:r w:rsidRPr="003B6717">
        <w:rPr>
          <w:rFonts w:ascii="Century Gothic" w:hAnsi="Century Gothic" w:cs="AGaramondPro-Regular"/>
        </w:rPr>
        <w:t xml:space="preserve"> </w:t>
      </w:r>
      <w:proofErr w:type="spellStart"/>
      <w:r w:rsidRPr="003B6717">
        <w:rPr>
          <w:rFonts w:ascii="Century Gothic" w:hAnsi="Century Gothic" w:cs="AGaramondPro-Regular"/>
        </w:rPr>
        <w:t>Carara</w:t>
      </w:r>
      <w:proofErr w:type="spellEnd"/>
      <w:r w:rsidRPr="003B6717">
        <w:rPr>
          <w:rFonts w:ascii="Century Gothic" w:hAnsi="Century Gothic" w:cs="AGaramondPro-Regular"/>
        </w:rPr>
        <w:t xml:space="preserve"> Bi</w:t>
      </w:r>
      <w:r w:rsidR="0061212B" w:rsidRPr="003B6717">
        <w:rPr>
          <w:rFonts w:ascii="Century Gothic" w:hAnsi="Century Gothic" w:cs="AGaramondPro-Regular"/>
        </w:rPr>
        <w:t xml:space="preserve">ological Reserve (also known as </w:t>
      </w:r>
      <w:proofErr w:type="spellStart"/>
      <w:r w:rsidRPr="003B6717">
        <w:rPr>
          <w:rFonts w:ascii="Century Gothic" w:hAnsi="Century Gothic" w:cs="AGaramondPro-Regular"/>
        </w:rPr>
        <w:t>Carara</w:t>
      </w:r>
      <w:proofErr w:type="spellEnd"/>
      <w:r w:rsidRPr="003B6717">
        <w:rPr>
          <w:rFonts w:ascii="Century Gothic" w:hAnsi="Century Gothic" w:cs="AGaramondPro-Regular"/>
        </w:rPr>
        <w:t xml:space="preserve"> National Park) is</w:t>
      </w:r>
      <w:r w:rsidR="0061212B" w:rsidRPr="003B6717">
        <w:rPr>
          <w:rFonts w:ascii="Century Gothic" w:hAnsi="Century Gothic" w:cs="AGaramondPro-Regular"/>
        </w:rPr>
        <w:t xml:space="preserve"> 4,700</w:t>
      </w:r>
      <w:r w:rsidRPr="003B6717">
        <w:rPr>
          <w:rFonts w:ascii="Century Gothic" w:hAnsi="Century Gothic" w:cs="AGaramondPro-Regular"/>
        </w:rPr>
        <w:t xml:space="preserve"> hectares (ha) of land located in the northernmost region of Pacific rainforest remaining in Costa Rica</w:t>
      </w:r>
      <w:r w:rsidR="0061212B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in the transition zone between tropical moist forest and wet forest.</w:t>
      </w:r>
    </w:p>
    <w:p w:rsidR="0061212B" w:rsidRPr="003B6717" w:rsidRDefault="0061212B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</w:p>
    <w:p w:rsidR="00A87AF4" w:rsidRPr="003B6717" w:rsidRDefault="0016040C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>
        <w:rPr>
          <w:rFonts w:ascii="Century Gothic" w:hAnsi="Century Gothic" w:cs="AGaramondPro-Regular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10160</wp:posOffset>
            </wp:positionV>
            <wp:extent cx="1800225" cy="2700020"/>
            <wp:effectExtent l="19050" t="0" r="9525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87AF4" w:rsidRPr="003B6717">
        <w:rPr>
          <w:rFonts w:ascii="Century Gothic" w:hAnsi="Century Gothic" w:cs="AGaramondPro-Regular"/>
        </w:rPr>
        <w:t>Carara</w:t>
      </w:r>
      <w:proofErr w:type="spellEnd"/>
      <w:r w:rsidR="00A87AF4" w:rsidRPr="003B6717">
        <w:rPr>
          <w:rFonts w:ascii="Century Gothic" w:hAnsi="Century Gothic" w:cs="AGaramondPro-Regular"/>
        </w:rPr>
        <w:t xml:space="preserve"> is one of Costa Rica’s most popular national parks because of its abundant biodiversity. Many species,</w:t>
      </w:r>
      <w:r w:rsidR="0061212B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such a</w:t>
      </w:r>
      <w:r w:rsidR="00E77AA6" w:rsidRPr="003B6717">
        <w:rPr>
          <w:rFonts w:ascii="Century Gothic" w:hAnsi="Century Gothic" w:cs="AGaramondPro-Regular"/>
        </w:rPr>
        <w:t xml:space="preserve">s Ara </w:t>
      </w:r>
      <w:proofErr w:type="spellStart"/>
      <w:proofErr w:type="gramStart"/>
      <w:r w:rsidR="00E77AA6" w:rsidRPr="003B6717">
        <w:rPr>
          <w:rFonts w:ascii="Century Gothic" w:hAnsi="Century Gothic" w:cs="AGaramondPro-Regular"/>
        </w:rPr>
        <w:t>macao</w:t>
      </w:r>
      <w:proofErr w:type="spellEnd"/>
      <w:proofErr w:type="gramEnd"/>
      <w:r w:rsidR="00E77AA6" w:rsidRPr="003B6717">
        <w:rPr>
          <w:rFonts w:ascii="Century Gothic" w:hAnsi="Century Gothic" w:cs="AGaramondPro-Regular"/>
        </w:rPr>
        <w:t xml:space="preserve">, the scarlet macaw </w:t>
      </w:r>
      <w:r w:rsidR="00A87AF4" w:rsidRPr="003B6717">
        <w:rPr>
          <w:rFonts w:ascii="Century Gothic" w:hAnsi="Century Gothic" w:cs="AGaramondPro-Regular"/>
        </w:rPr>
        <w:t>are threatened or endangered so</w:t>
      </w:r>
      <w:r w:rsidR="00E77AA6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measures to protect this and other species are underway. Chick poaching is the number one threat to this</w:t>
      </w:r>
      <w:r w:rsidR="00E77AA6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 xml:space="preserve">species. Organizations such as the Association for the Protection of </w:t>
      </w:r>
      <w:proofErr w:type="spellStart"/>
      <w:r w:rsidR="00A87AF4" w:rsidRPr="003B6717">
        <w:rPr>
          <w:rFonts w:ascii="Century Gothic" w:hAnsi="Century Gothic" w:cs="AGaramondPro-Regular"/>
        </w:rPr>
        <w:t>Psittacines</w:t>
      </w:r>
      <w:proofErr w:type="spellEnd"/>
      <w:r w:rsidR="00A87AF4" w:rsidRPr="003B6717">
        <w:rPr>
          <w:rFonts w:ascii="Century Gothic" w:hAnsi="Century Gothic" w:cs="AGaramondPro-Regular"/>
        </w:rPr>
        <w:t xml:space="preserve"> (LAPPA) have been established</w:t>
      </w:r>
      <w:r w:rsidR="00E77AA6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and are attempt</w:t>
      </w:r>
      <w:r w:rsidR="00E77AA6" w:rsidRPr="003B6717">
        <w:rPr>
          <w:rFonts w:ascii="Century Gothic" w:hAnsi="Century Gothic" w:cs="AGaramondPro-Regular"/>
        </w:rPr>
        <w:t>ing to protect the remaining 400</w:t>
      </w:r>
      <w:r w:rsidR="00A87AF4" w:rsidRPr="003B6717">
        <w:rPr>
          <w:rFonts w:ascii="Century Gothic" w:hAnsi="Century Gothic" w:cs="AGaramondPro-Regular"/>
        </w:rPr>
        <w:t xml:space="preserve"> or so birds. Because of </w:t>
      </w:r>
      <w:proofErr w:type="spellStart"/>
      <w:r w:rsidR="00A87AF4" w:rsidRPr="003B6717">
        <w:rPr>
          <w:rFonts w:ascii="Century Gothic" w:hAnsi="Century Gothic" w:cs="AGaramondPro-Regular"/>
        </w:rPr>
        <w:t>Carara’s</w:t>
      </w:r>
      <w:proofErr w:type="spellEnd"/>
      <w:r w:rsidR="00A87AF4" w:rsidRPr="003B6717">
        <w:rPr>
          <w:rFonts w:ascii="Century Gothic" w:hAnsi="Century Gothic" w:cs="AGaramondPro-Regular"/>
        </w:rPr>
        <w:t xml:space="preserve"> rich variety of floral and</w:t>
      </w:r>
      <w:r w:rsidR="00E77AA6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faunal species and its proximity to San Jose, ecotourism has become a way of life in this region.</w:t>
      </w:r>
    </w:p>
    <w:p w:rsidR="00E77AA6" w:rsidRPr="003B6717" w:rsidRDefault="00E77AA6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</w:p>
    <w:p w:rsidR="00A87AF4" w:rsidRPr="003B6717" w:rsidRDefault="00E77AA6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3B6717">
        <w:rPr>
          <w:rFonts w:ascii="Century Gothic" w:hAnsi="Century Gothic" w:cs="AGaramondPro-Regular"/>
        </w:rPr>
        <w:t xml:space="preserve">What is ecotourism? </w:t>
      </w:r>
      <w:proofErr w:type="spellStart"/>
      <w:r w:rsidRPr="003B6717">
        <w:rPr>
          <w:rFonts w:ascii="Century Gothic" w:hAnsi="Century Gothic" w:cs="AGaramondPro-Regular"/>
        </w:rPr>
        <w:t>Garen</w:t>
      </w:r>
      <w:proofErr w:type="spellEnd"/>
      <w:r w:rsidRPr="003B6717">
        <w:rPr>
          <w:rFonts w:ascii="Century Gothic" w:hAnsi="Century Gothic" w:cs="AGaramondPro-Regular"/>
        </w:rPr>
        <w:t xml:space="preserve"> (2000</w:t>
      </w:r>
      <w:r w:rsidR="00A87AF4" w:rsidRPr="003B6717">
        <w:rPr>
          <w:rFonts w:ascii="Century Gothic" w:hAnsi="Century Gothic" w:cs="AGaramondPro-Regular"/>
        </w:rPr>
        <w:t>) defines it is a “purposeful travel to natural areas to understand the culture</w:t>
      </w:r>
      <w:r w:rsidR="003B6717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and natural history of the environment; taking care not to alter the integrity of the ecosystem; producing</w:t>
      </w:r>
      <w:r w:rsidR="003B6717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economic opportunities that make the conservation of natural resources</w:t>
      </w:r>
      <w:r w:rsidR="003B6717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beneficial to local people.” At its best, ecotourism can help protect a delicate</w:t>
      </w:r>
      <w:r w:rsidR="003B6717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ecosystem while providing economic benefits to locals, and at its worst,</w:t>
      </w:r>
      <w:r w:rsidR="003B6717" w:rsidRPr="003B6717">
        <w:rPr>
          <w:rFonts w:ascii="Century Gothic" w:hAnsi="Century Gothic" w:cs="AGaramondPro-Regular"/>
        </w:rPr>
        <w:t xml:space="preserve"> </w:t>
      </w:r>
      <w:proofErr w:type="spellStart"/>
      <w:r w:rsidR="00A87AF4" w:rsidRPr="003B6717">
        <w:rPr>
          <w:rFonts w:ascii="Century Gothic" w:hAnsi="Century Gothic" w:cs="AGaramondPro-Regular"/>
        </w:rPr>
        <w:t>ecotravel</w:t>
      </w:r>
      <w:proofErr w:type="spellEnd"/>
      <w:r w:rsidR="00A87AF4" w:rsidRPr="003B6717">
        <w:rPr>
          <w:rFonts w:ascii="Century Gothic" w:hAnsi="Century Gothic" w:cs="AGaramondPro-Regular"/>
        </w:rPr>
        <w:t xml:space="preserve"> can be “environmentally destructive, economically exploitive,</w:t>
      </w:r>
      <w:r w:rsidR="003B6717" w:rsidRPr="003B6717">
        <w:rPr>
          <w:rFonts w:ascii="Century Gothic" w:hAnsi="Century Gothic" w:cs="AGaramondPro-Regular"/>
        </w:rPr>
        <w:t xml:space="preserve"> </w:t>
      </w:r>
      <w:r w:rsidR="00A87AF4" w:rsidRPr="003B6717">
        <w:rPr>
          <w:rFonts w:ascii="Century Gothic" w:hAnsi="Century Gothic" w:cs="AGaramondPro-Regular"/>
        </w:rPr>
        <w:t>and culturally insensitive ‘greenwash</w:t>
      </w:r>
      <w:r w:rsidR="003B6717" w:rsidRPr="003B6717">
        <w:rPr>
          <w:rFonts w:ascii="Century Gothic" w:hAnsi="Century Gothic" w:cs="AGaramondPro-Regular"/>
        </w:rPr>
        <w:t>ed’ travel” (McLaren 1998</w:t>
      </w:r>
      <w:r w:rsidR="00A87AF4" w:rsidRPr="003B6717">
        <w:rPr>
          <w:rFonts w:ascii="Century Gothic" w:hAnsi="Century Gothic" w:cs="AGaramondPro-Regular"/>
        </w:rPr>
        <w:t>).</w:t>
      </w:r>
    </w:p>
    <w:p w:rsidR="003B6717" w:rsidRPr="003B6717" w:rsidRDefault="003B6717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</w:p>
    <w:p w:rsidR="00A87AF4" w:rsidRPr="003B6717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3B6717">
        <w:rPr>
          <w:rFonts w:ascii="Century Gothic" w:hAnsi="Century Gothic" w:cs="AGaramondPro-Regular"/>
        </w:rPr>
        <w:t>Specifically, ecotourism, which is more difficult to define and measure than</w:t>
      </w:r>
      <w:r w:rsidR="003B6717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tourism, has certainly grown in interest over the last three decad</w:t>
      </w:r>
      <w:r w:rsidR="003B6717" w:rsidRPr="003B6717">
        <w:rPr>
          <w:rFonts w:ascii="Century Gothic" w:hAnsi="Century Gothic" w:cs="AGaramondPro-Regular"/>
        </w:rPr>
        <w:t xml:space="preserve">es. </w:t>
      </w:r>
      <w:r w:rsidRPr="003B6717">
        <w:rPr>
          <w:rFonts w:ascii="Century Gothic" w:hAnsi="Century Gothic" w:cs="AGaramondPro-Regular"/>
        </w:rPr>
        <w:t>Although Costa Rica relies heavily on the ecotourism industry for</w:t>
      </w:r>
      <w:r w:rsidR="003B6717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its financial health, environmentalists question whether an economy based on</w:t>
      </w:r>
      <w:r w:rsidR="003B6717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ecotourism can be sustained. By allowing unlimited tourists into protected areas</w:t>
      </w:r>
    </w:p>
    <w:p w:rsidR="00A87AF4" w:rsidRPr="003B6717" w:rsidRDefault="00A87AF4" w:rsidP="003B671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proofErr w:type="gramStart"/>
      <w:r w:rsidRPr="003B6717">
        <w:rPr>
          <w:rFonts w:ascii="Century Gothic" w:hAnsi="Century Gothic" w:cs="AGaramondPro-Regular"/>
        </w:rPr>
        <w:t>and</w:t>
      </w:r>
      <w:proofErr w:type="gramEnd"/>
      <w:r w:rsidRPr="003B6717">
        <w:rPr>
          <w:rFonts w:ascii="Century Gothic" w:hAnsi="Century Gothic" w:cs="AGaramondPro-Regular"/>
        </w:rPr>
        <w:t xml:space="preserve"> encouraging the development of hotels for tourism, Costa Rica may be in</w:t>
      </w:r>
      <w:r w:rsidR="003B6717" w:rsidRPr="003B6717">
        <w:rPr>
          <w:rFonts w:ascii="Century Gothic" w:hAnsi="Century Gothic" w:cs="AGaramondPro-Regular"/>
        </w:rPr>
        <w:t xml:space="preserve"> </w:t>
      </w:r>
      <w:r w:rsidRPr="003B6717">
        <w:rPr>
          <w:rFonts w:ascii="Century Gothic" w:hAnsi="Century Gothic" w:cs="AGaramondPro-Regular"/>
        </w:rPr>
        <w:t>danger of harming the very resources that it needs to protect to sustain its economy.</w:t>
      </w:r>
      <w:r w:rsidR="003B6717" w:rsidRPr="003B6717">
        <w:rPr>
          <w:rFonts w:ascii="Century Gothic" w:hAnsi="Century Gothic" w:cs="AGaramondPro-Regular"/>
        </w:rPr>
        <w:t xml:space="preserve"> </w:t>
      </w:r>
      <w:proofErr w:type="spellStart"/>
      <w:r w:rsidRPr="003B6717">
        <w:rPr>
          <w:rFonts w:ascii="Century Gothic" w:hAnsi="Century Gothic" w:cs="AGaramondPro-Regular"/>
        </w:rPr>
        <w:t>Ecotravel</w:t>
      </w:r>
      <w:proofErr w:type="spellEnd"/>
      <w:r w:rsidRPr="003B6717">
        <w:rPr>
          <w:rFonts w:ascii="Century Gothic" w:hAnsi="Century Gothic" w:cs="AGaramondPro-Regular"/>
        </w:rPr>
        <w:t xml:space="preserve"> then, as McLaren claims, is an intriguing oxymoron worthy of debate.</w:t>
      </w:r>
    </w:p>
    <w:p w:rsidR="003B6717" w:rsidRDefault="003B6717" w:rsidP="003B6717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4"/>
          <w:szCs w:val="24"/>
        </w:rPr>
      </w:pPr>
    </w:p>
    <w:p w:rsidR="0016040C" w:rsidRDefault="0016040C" w:rsidP="00A87AF4">
      <w:pPr>
        <w:autoSpaceDE w:val="0"/>
        <w:autoSpaceDN w:val="0"/>
        <w:adjustRightInd w:val="0"/>
        <w:spacing w:after="0" w:line="240" w:lineRule="auto"/>
        <w:rPr>
          <w:rFonts w:ascii="MyriadPro-SemiboldCondIt" w:hAnsi="MyriadPro-SemiboldCondIt" w:cs="MyriadPro-SemiboldCondIt"/>
          <w:sz w:val="28"/>
          <w:szCs w:val="28"/>
        </w:rPr>
      </w:pPr>
    </w:p>
    <w:p w:rsidR="0016040C" w:rsidRDefault="0016040C" w:rsidP="00A87AF4">
      <w:pPr>
        <w:autoSpaceDE w:val="0"/>
        <w:autoSpaceDN w:val="0"/>
        <w:adjustRightInd w:val="0"/>
        <w:spacing w:after="0" w:line="240" w:lineRule="auto"/>
        <w:rPr>
          <w:rFonts w:ascii="MyriadPro-SemiboldCondIt" w:hAnsi="MyriadPro-SemiboldCondIt" w:cs="MyriadPro-SemiboldCondIt"/>
          <w:sz w:val="28"/>
          <w:szCs w:val="28"/>
        </w:rPr>
      </w:pPr>
    </w:p>
    <w:p w:rsidR="00A87AF4" w:rsidRPr="009F641C" w:rsidRDefault="0016040C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Th</w:t>
      </w:r>
      <w:r w:rsidR="00A87AF4" w:rsidRPr="009F641C">
        <w:rPr>
          <w:rFonts w:ascii="Century Gothic" w:hAnsi="Century Gothic" w:cs="AGaramondPro-Regular"/>
        </w:rPr>
        <w:t>e following are items to consider regarding ecotourism in Costa Rica:</w:t>
      </w:r>
    </w:p>
    <w:p w:rsidR="0016040C" w:rsidRPr="009F641C" w:rsidRDefault="0016040C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</w:rPr>
      </w:pPr>
    </w:p>
    <w:p w:rsidR="00A87AF4" w:rsidRPr="009F641C" w:rsidRDefault="0016040C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b/>
        </w:rPr>
      </w:pPr>
      <w:r w:rsidRPr="009F641C">
        <w:rPr>
          <w:rFonts w:ascii="Century Gothic" w:hAnsi="Century Gothic" w:cs="MyriadPro-SemiboldCondIt"/>
          <w:b/>
        </w:rPr>
        <w:t>Benefi</w:t>
      </w:r>
      <w:r w:rsidR="00A87AF4" w:rsidRPr="009F641C">
        <w:rPr>
          <w:rFonts w:ascii="Century Gothic" w:hAnsi="Century Gothic" w:cs="MyriadPro-SemiboldCondIt"/>
          <w:b/>
        </w:rPr>
        <w:t>ts</w:t>
      </w:r>
    </w:p>
    <w:p w:rsidR="00A87AF4" w:rsidRPr="009F641C" w:rsidRDefault="00A87AF4" w:rsidP="006568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Costa Rica’s first environmental protection reserv</w:t>
      </w:r>
      <w:r w:rsidR="006568F1" w:rsidRPr="009F641C">
        <w:rPr>
          <w:rFonts w:ascii="Century Gothic" w:hAnsi="Century Gothic" w:cs="AGaramondPro-Regular"/>
        </w:rPr>
        <w:t>e was created in 1963</w:t>
      </w:r>
      <w:r w:rsidRPr="009F641C">
        <w:rPr>
          <w:rFonts w:ascii="Century Gothic" w:hAnsi="Century Gothic" w:cs="AGaramondPro-Regular"/>
        </w:rPr>
        <w:t>. It has since then expanded the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 xml:space="preserve">total area </w:t>
      </w:r>
      <w:r w:rsidR="006568F1" w:rsidRPr="009F641C">
        <w:rPr>
          <w:rFonts w:ascii="Century Gothic" w:hAnsi="Century Gothic" w:cs="AGaramondPro-Regular"/>
        </w:rPr>
        <w:t xml:space="preserve">of protected land to be about 27%. </w:t>
      </w:r>
    </w:p>
    <w:p w:rsidR="00A87AF4" w:rsidRPr="009F641C" w:rsidRDefault="00A87AF4" w:rsidP="00A87AF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Without the political support and marketability of environmental protectionism, industries such as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logging, farming, or mining may have decimated what are now curren</w:t>
      </w:r>
      <w:r w:rsidR="006568F1" w:rsidRPr="009F641C">
        <w:rPr>
          <w:rFonts w:ascii="Century Gothic" w:hAnsi="Century Gothic" w:cs="AGaramondPro-Regular"/>
        </w:rPr>
        <w:t>tly protected areas.</w:t>
      </w:r>
    </w:p>
    <w:p w:rsidR="00A87AF4" w:rsidRPr="009F641C" w:rsidRDefault="00A87AF4" w:rsidP="00A87AF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Protected areas provide income t</w:t>
      </w:r>
      <w:r w:rsidR="006568F1" w:rsidRPr="009F641C">
        <w:rPr>
          <w:rFonts w:ascii="Century Gothic" w:hAnsi="Century Gothic" w:cs="AGaramondPro-Regular"/>
        </w:rPr>
        <w:t xml:space="preserve">hrough pharmaceutical research </w:t>
      </w:r>
      <w:r w:rsidRPr="009F641C">
        <w:rPr>
          <w:rFonts w:ascii="Century Gothic" w:hAnsi="Century Gothic" w:cs="AGaramondPro-Regular"/>
        </w:rPr>
        <w:t>and the harvesting of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food products is</w:t>
      </w:r>
      <w:r w:rsidR="006568F1" w:rsidRPr="009F641C">
        <w:rPr>
          <w:rFonts w:ascii="Century Gothic" w:hAnsi="Century Gothic" w:cs="AGaramondPro-Regular"/>
        </w:rPr>
        <w:t xml:space="preserve"> not allowed in protected areas.</w:t>
      </w:r>
    </w:p>
    <w:p w:rsidR="00A87AF4" w:rsidRPr="009F641C" w:rsidRDefault="00A87AF4" w:rsidP="00A87AF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Costa Rica’s National Biodiversity Institute (</w:t>
      </w:r>
      <w:proofErr w:type="spellStart"/>
      <w:r w:rsidRPr="009F641C">
        <w:rPr>
          <w:rFonts w:ascii="Century Gothic" w:hAnsi="Century Gothic" w:cs="AGaramondPro-Regular"/>
        </w:rPr>
        <w:t>INBio</w:t>
      </w:r>
      <w:proofErr w:type="spellEnd"/>
      <w:r w:rsidRPr="009F641C">
        <w:rPr>
          <w:rFonts w:ascii="Century Gothic" w:hAnsi="Century Gothic" w:cs="AGaramondPro-Regular"/>
        </w:rPr>
        <w:t>) and Merck &amp; Company, a U.S.-based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pharmaceutical firm, engage in pharmaceutical research on the ethnobotanical products of the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 xml:space="preserve">country’s rainforests. </w:t>
      </w:r>
      <w:proofErr w:type="spellStart"/>
      <w:r w:rsidRPr="009F641C">
        <w:rPr>
          <w:rFonts w:ascii="Century Gothic" w:hAnsi="Century Gothic" w:cs="AGaramondPro-Regular"/>
        </w:rPr>
        <w:t>INBio’s</w:t>
      </w:r>
      <w:proofErr w:type="spellEnd"/>
      <w:r w:rsidRPr="009F641C">
        <w:rPr>
          <w:rFonts w:ascii="Century Gothic" w:hAnsi="Century Gothic" w:cs="AGaramondPro-Regular"/>
        </w:rPr>
        <w:t xml:space="preserve"> cont</w:t>
      </w:r>
      <w:r w:rsidR="006568F1" w:rsidRPr="009F641C">
        <w:rPr>
          <w:rFonts w:ascii="Century Gothic" w:hAnsi="Century Gothic" w:cs="AGaramondPro-Regular"/>
        </w:rPr>
        <w:t>ract with Merck requires that 50</w:t>
      </w:r>
      <w:r w:rsidRPr="009F641C">
        <w:rPr>
          <w:rFonts w:ascii="Century Gothic" w:hAnsi="Century Gothic" w:cs="AGaramondPro-Regular"/>
        </w:rPr>
        <w:t>% of any royalties goes to Costa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 xml:space="preserve">Rica’s National </w:t>
      </w:r>
      <w:r w:rsidR="006568F1" w:rsidRPr="009F641C">
        <w:rPr>
          <w:rFonts w:ascii="Century Gothic" w:hAnsi="Century Gothic" w:cs="AGaramondPro-Regular"/>
        </w:rPr>
        <w:t>Park Fund. Th</w:t>
      </w:r>
      <w:r w:rsidRPr="009F641C">
        <w:rPr>
          <w:rFonts w:ascii="Century Gothic" w:hAnsi="Century Gothic" w:cs="AGaramondPro-Regular"/>
        </w:rPr>
        <w:t>is is an example of one of the contracts made with a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pharmaceutical company but local companies have also been involved.</w:t>
      </w:r>
    </w:p>
    <w:p w:rsidR="00A87AF4" w:rsidRPr="009F641C" w:rsidRDefault="00A87AF4" w:rsidP="00A87AF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Foreign exchange occurs without the polluting factories and the exploitation of some manufacturing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companies that occurs</w:t>
      </w:r>
      <w:r w:rsidR="006568F1" w:rsidRPr="009F641C">
        <w:rPr>
          <w:rFonts w:ascii="Century Gothic" w:hAnsi="Century Gothic" w:cs="AGaramondPro-Regular"/>
        </w:rPr>
        <w:t xml:space="preserve"> in many third world countries.</w:t>
      </w:r>
    </w:p>
    <w:p w:rsidR="00A87AF4" w:rsidRPr="009F641C" w:rsidRDefault="00A87AF4" w:rsidP="00A87AF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If tourists see the beauty of the threatened scarlet macaw or the white-faced capuchin monkeys, they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may help to promote conservation effor</w:t>
      </w:r>
      <w:r w:rsidR="006568F1" w:rsidRPr="009F641C">
        <w:rPr>
          <w:rFonts w:ascii="Century Gothic" w:hAnsi="Century Gothic" w:cs="AGaramondPro-Regular"/>
        </w:rPr>
        <w:t>ts in Costa Rica and worldwide. Th</w:t>
      </w:r>
      <w:r w:rsidRPr="009F641C">
        <w:rPr>
          <w:rFonts w:ascii="Century Gothic" w:hAnsi="Century Gothic" w:cs="AGaramondPro-Regular"/>
        </w:rPr>
        <w:t>ey come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away with an enhanced appreciation of nature, ecology, and preservation.</w:t>
      </w:r>
    </w:p>
    <w:p w:rsidR="006568F1" w:rsidRPr="009F641C" w:rsidRDefault="00A87AF4" w:rsidP="006568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Probably the largest benefit of ecotourism to Costa Rica is that the country now attracts over a million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 xml:space="preserve">visitors each </w:t>
      </w:r>
      <w:r w:rsidR="006568F1" w:rsidRPr="009F641C">
        <w:rPr>
          <w:rFonts w:ascii="Century Gothic" w:hAnsi="Century Gothic" w:cs="AGaramondPro-Regular"/>
        </w:rPr>
        <w:t>year which contributes nearly $1</w:t>
      </w:r>
      <w:r w:rsidRPr="009F641C">
        <w:rPr>
          <w:rFonts w:ascii="Century Gothic" w:hAnsi="Century Gothic" w:cs="AGaramondPro-Regular"/>
        </w:rPr>
        <w:t xml:space="preserve"> billion to the economy annually. </w:t>
      </w:r>
    </w:p>
    <w:p w:rsidR="00A87AF4" w:rsidRPr="009F641C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</w:p>
    <w:p w:rsidR="00A87AF4" w:rsidRPr="009F641C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b/>
        </w:rPr>
      </w:pPr>
      <w:r w:rsidRPr="009F641C">
        <w:rPr>
          <w:rFonts w:ascii="Century Gothic" w:hAnsi="Century Gothic" w:cs="MyriadPro-SemiboldCondIt"/>
          <w:b/>
        </w:rPr>
        <w:t>Costs</w:t>
      </w:r>
    </w:p>
    <w:p w:rsidR="00A87AF4" w:rsidRPr="009F641C" w:rsidRDefault="00A87AF4" w:rsidP="00A87A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While the number of visitors to Costa Rica keeps increasing every year, creating an economic boom,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environmentalists are concerned that an unlimited flow of tourists may disrupt the delicate ecosystem</w:t>
      </w:r>
      <w:r w:rsidR="006568F1" w:rsidRPr="009F641C">
        <w:rPr>
          <w:rFonts w:ascii="Century Gothic" w:hAnsi="Century Gothic" w:cs="AGaramondPro-Regular"/>
        </w:rPr>
        <w:t>.</w:t>
      </w:r>
    </w:p>
    <w:p w:rsidR="00A87AF4" w:rsidRPr="009F641C" w:rsidRDefault="006568F1" w:rsidP="00A87A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Th</w:t>
      </w:r>
      <w:r w:rsidR="00A87AF4" w:rsidRPr="009F641C">
        <w:rPr>
          <w:rFonts w:ascii="Century Gothic" w:hAnsi="Century Gothic" w:cs="AGaramondPro-Regular"/>
        </w:rPr>
        <w:t>e unregulated flow of tourists disrupting animal life at national parks, either by disturbing the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activity of the animals or by feeding them “human food,” could be harmful to the physiology and wellbein</w:t>
      </w:r>
      <w:r w:rsidR="009F641C">
        <w:rPr>
          <w:rFonts w:ascii="Century Gothic" w:hAnsi="Century Gothic" w:cs="AGaramondPro-Regular"/>
        </w:rPr>
        <w:t xml:space="preserve">g </w:t>
      </w:r>
      <w:r w:rsidRPr="009F641C">
        <w:rPr>
          <w:rFonts w:ascii="Century Gothic" w:hAnsi="Century Gothic" w:cs="AGaramondPro-Regular"/>
        </w:rPr>
        <w:t>of the animals</w:t>
      </w:r>
    </w:p>
    <w:p w:rsidR="00A87AF4" w:rsidRPr="009F641C" w:rsidRDefault="00A87AF4" w:rsidP="00A87A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Greenwashing is growing in place of carefully designed ecotourism. Greenwashing refers to the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marketing scheme of attaching a “green” label to travel services that don’t actually classify as valid</w:t>
      </w:r>
      <w:r w:rsidR="006568F1" w:rsidRPr="009F641C">
        <w:rPr>
          <w:rFonts w:ascii="Century Gothic" w:hAnsi="Century Gothic" w:cs="AGaramondPro-Regular"/>
        </w:rPr>
        <w:t xml:space="preserve"> ecotourism.</w:t>
      </w:r>
    </w:p>
    <w:p w:rsidR="00A87AF4" w:rsidRPr="009F641C" w:rsidRDefault="00A87AF4" w:rsidP="00A87A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 xml:space="preserve">While there are many responsible ecotourism companies, there are also those with reckless, </w:t>
      </w:r>
      <w:proofErr w:type="spellStart"/>
      <w:r w:rsidRPr="009F641C">
        <w:rPr>
          <w:rFonts w:ascii="Century Gothic" w:hAnsi="Century Gothic" w:cs="AGaramondPro-Regular"/>
        </w:rPr>
        <w:t>profitseeking</w:t>
      </w:r>
      <w:proofErr w:type="spellEnd"/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 xml:space="preserve">guides who can </w:t>
      </w:r>
      <w:r w:rsidR="006568F1" w:rsidRPr="009F641C">
        <w:rPr>
          <w:rFonts w:ascii="Century Gothic" w:hAnsi="Century Gothic" w:cs="AGaramondPro-Regular"/>
        </w:rPr>
        <w:t xml:space="preserve">undermine conservation efforts.  </w:t>
      </w:r>
      <w:r w:rsidRPr="009F641C">
        <w:rPr>
          <w:rFonts w:ascii="Century Gothic" w:hAnsi="Century Gothic" w:cs="AGaramondPro-Regular"/>
        </w:rPr>
        <w:t>So while legitimate ecotourism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companies can help conservation efforts (e.g., making contributions to parks visited, incorporating</w:t>
      </w:r>
      <w:r w:rsidR="006568F1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environmental education), corrupt ones can cause environmental damage.</w:t>
      </w:r>
    </w:p>
    <w:p w:rsidR="00A87AF4" w:rsidRPr="009F641C" w:rsidRDefault="006568F1" w:rsidP="00A87A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Th</w:t>
      </w:r>
      <w:r w:rsidR="00A87AF4" w:rsidRPr="009F641C">
        <w:rPr>
          <w:rFonts w:ascii="Century Gothic" w:hAnsi="Century Gothic" w:cs="AGaramondPro-Regular"/>
        </w:rPr>
        <w:t>e resident population is often excluded from the development process and relegated to minimum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wage support jobs since their previous job experie</w:t>
      </w:r>
      <w:r w:rsidRPr="009F641C">
        <w:rPr>
          <w:rFonts w:ascii="Century Gothic" w:hAnsi="Century Gothic" w:cs="AGaramondPro-Regular"/>
        </w:rPr>
        <w:t>nce is unrelated to ecotourism. Th</w:t>
      </w:r>
      <w:r w:rsidR="00A87AF4" w:rsidRPr="009F641C">
        <w:rPr>
          <w:rFonts w:ascii="Century Gothic" w:hAnsi="Century Gothic" w:cs="AGaramondPro-Regular"/>
        </w:rPr>
        <w:t>is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can limit their upward mobility and leave managerial positions for foreigners or urban-educated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Costa Ricans.</w:t>
      </w:r>
    </w:p>
    <w:p w:rsidR="006568F1" w:rsidRPr="009F641C" w:rsidRDefault="006568F1" w:rsidP="009F641C">
      <w:pPr>
        <w:pStyle w:val="ListParagraph"/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</w:p>
    <w:p w:rsidR="00A87AF4" w:rsidRPr="009F641C" w:rsidRDefault="009F641C" w:rsidP="009F641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This case dilemma is</w:t>
      </w:r>
      <w:r w:rsidR="00A87AF4" w:rsidRPr="009F641C">
        <w:rPr>
          <w:rFonts w:ascii="Century Gothic" w:hAnsi="Century Gothic" w:cs="AGaramondPro-Regular"/>
        </w:rPr>
        <w:t xml:space="preserve"> based on problems affecting not only Costa Rica but other countries in the tropics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facing over-development. Costa Rica is changing at a rapid pace, and people are turning to alternate ways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of living, such as poaching of endangered or threatened species described in the case. Please note that while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 xml:space="preserve">poaching does exist, only a small portion of the population is actually involved in this activity. </w:t>
      </w:r>
    </w:p>
    <w:p w:rsidR="00A87AF4" w:rsidRPr="009F641C" w:rsidRDefault="00A87AF4" w:rsidP="00A87A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 xml:space="preserve">Further, like most </w:t>
      </w:r>
      <w:proofErr w:type="gramStart"/>
      <w:r w:rsidRPr="009F641C">
        <w:rPr>
          <w:rFonts w:ascii="Century Gothic" w:hAnsi="Century Gothic" w:cs="AGaramondPro-Regular"/>
        </w:rPr>
        <w:t>Central</w:t>
      </w:r>
      <w:proofErr w:type="gramEnd"/>
      <w:r w:rsidRPr="009F641C">
        <w:rPr>
          <w:rFonts w:ascii="Century Gothic" w:hAnsi="Century Gothic" w:cs="AGaramondPro-Regular"/>
        </w:rPr>
        <w:t xml:space="preserve"> and South American countries, the policies enacted by the World Bank and the</w:t>
      </w:r>
      <w:r w:rsidR="009F641C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 xml:space="preserve">International Monetary Fund (IMF) have had serious implications for economic </w:t>
      </w:r>
      <w:r w:rsidRPr="009F641C">
        <w:rPr>
          <w:rFonts w:ascii="Century Gothic" w:hAnsi="Century Gothic" w:cs="AGaramondPro-Regular"/>
        </w:rPr>
        <w:lastRenderedPageBreak/>
        <w:t>policies generated by the</w:t>
      </w:r>
      <w:r w:rsidR="009F641C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Costa Rican government. Many Costa Ricans are worried that too much foreign intervention will harm</w:t>
      </w:r>
      <w:r w:rsidR="009F641C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their much admired social infrastructure (like universal health-care). Given that the IMF is known for</w:t>
      </w:r>
      <w:r w:rsidR="009F641C" w:rsidRPr="009F641C">
        <w:rPr>
          <w:rFonts w:ascii="Century Gothic" w:hAnsi="Century Gothic" w:cs="AGaramondPro-Regular"/>
        </w:rPr>
        <w:t xml:space="preserve"> </w:t>
      </w:r>
      <w:r w:rsidRPr="009F641C">
        <w:rPr>
          <w:rFonts w:ascii="Century Gothic" w:hAnsi="Century Gothic" w:cs="AGaramondPro-Regular"/>
        </w:rPr>
        <w:t>cutting such social programs, many Ticos are resistant to international loans and global trade agreements.</w:t>
      </w:r>
    </w:p>
    <w:p w:rsidR="00A87AF4" w:rsidRPr="009F641C" w:rsidRDefault="009F641C" w:rsidP="009F641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</w:rPr>
      </w:pPr>
      <w:r w:rsidRPr="009F641C">
        <w:rPr>
          <w:rFonts w:ascii="Century Gothic" w:hAnsi="Century Gothic" w:cs="AGaramondPro-Regular"/>
        </w:rPr>
        <w:t>Th</w:t>
      </w:r>
      <w:r w:rsidR="00A87AF4" w:rsidRPr="009F641C">
        <w:rPr>
          <w:rFonts w:ascii="Century Gothic" w:hAnsi="Century Gothic" w:cs="AGaramondPro-Regular"/>
        </w:rPr>
        <w:t>is suspicion helps to explain why the majority of Costa Ricans are opposed to ratifying CAFTA (the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Central American Free Trade Agreement), a trade policy that has already been signed by the executive</w:t>
      </w:r>
      <w:r w:rsidRPr="009F641C">
        <w:rPr>
          <w:rFonts w:ascii="Century Gothic" w:hAnsi="Century Gothic" w:cs="AGaramondPro-Regular"/>
        </w:rPr>
        <w:t xml:space="preserve"> </w:t>
      </w:r>
      <w:r w:rsidR="00A87AF4" w:rsidRPr="009F641C">
        <w:rPr>
          <w:rFonts w:ascii="Century Gothic" w:hAnsi="Century Gothic" w:cs="AGaramondPro-Regular"/>
        </w:rPr>
        <w:t>branch but not ratified by the Costa Rican Congress.</w:t>
      </w:r>
    </w:p>
    <w:p w:rsidR="008237DB" w:rsidRDefault="008237DB" w:rsidP="00A87AF4">
      <w:pPr>
        <w:rPr>
          <w:rFonts w:ascii="AGaramondPro-Regular" w:hAnsi="AGaramondPro-Regular" w:cs="AGaramondPro-Regular"/>
          <w:sz w:val="24"/>
          <w:szCs w:val="24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Cond"/>
          <w:b/>
          <w:color w:val="231F20"/>
          <w:sz w:val="28"/>
          <w:szCs w:val="28"/>
        </w:rPr>
      </w:pPr>
      <w:r w:rsidRPr="00FE6E9F">
        <w:rPr>
          <w:rFonts w:ascii="Century Gothic" w:hAnsi="Century Gothic" w:cs="MyriadPro-Cond"/>
          <w:b/>
          <w:color w:val="231F20"/>
          <w:sz w:val="28"/>
          <w:szCs w:val="28"/>
        </w:rPr>
        <w:t>Part I—Background</w:t>
      </w: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i/>
          <w:color w:val="231F20"/>
        </w:rPr>
      </w:pPr>
      <w:r w:rsidRPr="00FE6E9F">
        <w:rPr>
          <w:rFonts w:ascii="Century Gothic" w:hAnsi="Century Gothic" w:cs="MyriadPro-SemiboldCondIt"/>
          <w:i/>
          <w:color w:val="231F20"/>
        </w:rPr>
        <w:t>Scenario</w:t>
      </w:r>
      <w:r w:rsidR="00FE6E9F">
        <w:rPr>
          <w:rFonts w:ascii="Century Gothic" w:hAnsi="Century Gothic" w:cs="MyriadPro-SemiboldCondIt"/>
          <w:i/>
          <w:color w:val="231F20"/>
        </w:rPr>
        <w:t>:</w:t>
      </w:r>
    </w:p>
    <w:p w:rsidR="008237DB" w:rsidRPr="00FE6E9F" w:rsidRDefault="009F641C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Th</w:t>
      </w:r>
      <w:r w:rsidR="008237DB" w:rsidRPr="00FE6E9F">
        <w:rPr>
          <w:rFonts w:ascii="Century Gothic" w:hAnsi="Century Gothic" w:cs="AGaramondPro-Regular"/>
          <w:color w:val="231F20"/>
        </w:rPr>
        <w:t xml:space="preserve">e setting for the case is the </w:t>
      </w:r>
      <w:proofErr w:type="spellStart"/>
      <w:r w:rsidR="008237DB" w:rsidRPr="00FE6E9F">
        <w:rPr>
          <w:rFonts w:ascii="Century Gothic" w:hAnsi="Century Gothic" w:cs="AGaramondPro-Regular"/>
          <w:color w:val="231F20"/>
        </w:rPr>
        <w:t>Carara</w:t>
      </w:r>
      <w:proofErr w:type="spellEnd"/>
      <w:r w:rsidR="008237DB" w:rsidRPr="00FE6E9F">
        <w:rPr>
          <w:rFonts w:ascii="Century Gothic" w:hAnsi="Century Gothic" w:cs="AGaramondPro-Regular"/>
          <w:color w:val="231F20"/>
        </w:rPr>
        <w:t xml:space="preserve"> Biological Reserve, located in</w:t>
      </w:r>
      <w:r w:rsidRPr="00FE6E9F">
        <w:rPr>
          <w:rFonts w:ascii="Century Gothic" w:hAnsi="Century Gothic" w:cs="AGaramondPro-Regular"/>
          <w:color w:val="231F20"/>
        </w:rPr>
        <w:t xml:space="preserve"> the central part of the Pacifi</w:t>
      </w:r>
      <w:r w:rsidR="008237DB" w:rsidRPr="00FE6E9F">
        <w:rPr>
          <w:rFonts w:ascii="Century Gothic" w:hAnsi="Century Gothic" w:cs="AGaramondPro-Regular"/>
          <w:color w:val="231F20"/>
        </w:rPr>
        <w:t>c Region of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Costa Rica.</w:t>
      </w:r>
    </w:p>
    <w:p w:rsidR="009F641C" w:rsidRPr="00FE6E9F" w:rsidRDefault="009F641C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i/>
          <w:color w:val="231F20"/>
        </w:rPr>
      </w:pPr>
      <w:r w:rsidRPr="00FE6E9F">
        <w:rPr>
          <w:rFonts w:ascii="Century Gothic" w:hAnsi="Century Gothic" w:cs="MyriadPro-SemiboldCondIt"/>
          <w:i/>
          <w:color w:val="231F20"/>
        </w:rPr>
        <w:t>Characters</w:t>
      </w:r>
      <w:r w:rsidR="00FE6E9F">
        <w:rPr>
          <w:rFonts w:ascii="Century Gothic" w:hAnsi="Century Gothic" w:cs="MyriadPro-SemiboldCondIt"/>
          <w:i/>
          <w:color w:val="231F20"/>
        </w:rPr>
        <w:t>:</w:t>
      </w:r>
    </w:p>
    <w:p w:rsidR="008237DB" w:rsidRPr="00FE6E9F" w:rsidRDefault="008237DB" w:rsidP="008237DB">
      <w:pPr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A roundtable discussion is scheduled to take place involving the following characters:</w:t>
      </w: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>Manuel Soto</w:t>
      </w:r>
    </w:p>
    <w:p w:rsidR="008237DB" w:rsidRPr="00FE6E9F" w:rsidRDefault="009F641C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 xml:space="preserve">Fifty-three-year-old Manuel has lived near the </w:t>
      </w:r>
      <w:proofErr w:type="spellStart"/>
      <w:r w:rsidRPr="00FE6E9F">
        <w:rPr>
          <w:rFonts w:ascii="Century Gothic" w:hAnsi="Century Gothic" w:cs="AGaramondPro-Regular"/>
          <w:color w:val="231F20"/>
        </w:rPr>
        <w:t>Carara</w:t>
      </w:r>
      <w:proofErr w:type="spellEnd"/>
      <w:r w:rsidRPr="00FE6E9F">
        <w:rPr>
          <w:rFonts w:ascii="Century Gothic" w:hAnsi="Century Gothic" w:cs="AGaramondPro-Regular"/>
          <w:color w:val="231F20"/>
        </w:rPr>
        <w:t xml:space="preserve"> Biological Reserve in </w:t>
      </w:r>
      <w:proofErr w:type="spellStart"/>
      <w:r w:rsidRPr="00FE6E9F">
        <w:rPr>
          <w:rFonts w:ascii="Century Gothic" w:hAnsi="Century Gothic" w:cs="AGaramondPro-Regular"/>
          <w:color w:val="231F20"/>
        </w:rPr>
        <w:t>Tarcoles</w:t>
      </w:r>
      <w:proofErr w:type="spellEnd"/>
      <w:r w:rsidRPr="00FE6E9F">
        <w:rPr>
          <w:rFonts w:ascii="Century Gothic" w:hAnsi="Century Gothic" w:cs="AGaramondPro-Regular"/>
          <w:color w:val="231F20"/>
        </w:rPr>
        <w:t>, Costa Rica, his</w:t>
      </w:r>
      <w:r w:rsidR="009F641C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whole life. His family has gained subsistence</w:t>
      </w:r>
      <w:r w:rsidR="009F641C" w:rsidRPr="00FE6E9F">
        <w:rPr>
          <w:rFonts w:ascii="Century Gothic" w:hAnsi="Century Gothic" w:cs="AGaramondPro-Regular"/>
          <w:color w:val="231F20"/>
        </w:rPr>
        <w:t xml:space="preserve"> on the land for generations. Th</w:t>
      </w:r>
      <w:r w:rsidRPr="00FE6E9F">
        <w:rPr>
          <w:rFonts w:ascii="Century Gothic" w:hAnsi="Century Gothic" w:cs="AGaramondPro-Regular"/>
          <w:color w:val="231F20"/>
        </w:rPr>
        <w:t>ey have farmed, hunted,</w:t>
      </w:r>
      <w:r w:rsidR="009F641C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and raised their families there. Six months ago, however, the government, citing a provision in the</w:t>
      </w:r>
      <w:r w:rsidR="009F641C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c</w:t>
      </w:r>
      <w:r w:rsidR="00804F9B" w:rsidRPr="00FE6E9F">
        <w:rPr>
          <w:rFonts w:ascii="Century Gothic" w:hAnsi="Century Gothic" w:cs="AGaramondPro-Regular"/>
          <w:color w:val="231F20"/>
        </w:rPr>
        <w:t>onstitution, reclaimed 1000</w:t>
      </w:r>
      <w:r w:rsidRPr="00FE6E9F">
        <w:rPr>
          <w:rFonts w:ascii="Century Gothic" w:hAnsi="Century Gothic" w:cs="AGaramondPro-Regular"/>
          <w:color w:val="231F20"/>
        </w:rPr>
        <w:t xml:space="preserve"> acres of land that had historical</w:t>
      </w:r>
      <w:r w:rsidR="00804F9B" w:rsidRPr="00FE6E9F">
        <w:rPr>
          <w:rFonts w:ascii="Century Gothic" w:hAnsi="Century Gothic" w:cs="AGaramondPro-Regular"/>
          <w:color w:val="231F20"/>
        </w:rPr>
        <w:t>ly been used and lived on by 200</w:t>
      </w:r>
      <w:r w:rsidRPr="00FE6E9F">
        <w:rPr>
          <w:rFonts w:ascii="Century Gothic" w:hAnsi="Century Gothic" w:cs="AGaramondPro-Regular"/>
          <w:color w:val="231F20"/>
        </w:rPr>
        <w:t xml:space="preserve"> families,</w:t>
      </w:r>
      <w:r w:rsidR="00804F9B" w:rsidRPr="00FE6E9F">
        <w:rPr>
          <w:rFonts w:ascii="Century Gothic" w:hAnsi="Century Gothic" w:cs="AGaramondPro-Regular"/>
          <w:color w:val="231F20"/>
        </w:rPr>
        <w:t xml:space="preserve"> including Manuel’s. The</w:t>
      </w:r>
      <w:r w:rsidRPr="00FE6E9F">
        <w:rPr>
          <w:rFonts w:ascii="Century Gothic" w:hAnsi="Century Gothic" w:cs="AGaramondPro-Regular"/>
          <w:color w:val="231F20"/>
        </w:rPr>
        <w:t xml:space="preserve">e government claims that it intends to use the land for an </w:t>
      </w:r>
      <w:proofErr w:type="spellStart"/>
      <w:r w:rsidRPr="00FE6E9F">
        <w:rPr>
          <w:rFonts w:ascii="Century Gothic" w:hAnsi="Century Gothic" w:cs="AGaramondPro-Regular"/>
          <w:color w:val="231F20"/>
        </w:rPr>
        <w:t>ecotourist</w:t>
      </w:r>
      <w:proofErr w:type="spellEnd"/>
      <w:r w:rsidRPr="00FE6E9F">
        <w:rPr>
          <w:rFonts w:ascii="Century Gothic" w:hAnsi="Century Gothic" w:cs="AGaramondPro-Regular"/>
          <w:color w:val="231F20"/>
        </w:rPr>
        <w:t xml:space="preserve"> destination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for Europeans and North Americans. Manuel’s family </w:t>
      </w:r>
      <w:r w:rsidR="00804F9B" w:rsidRPr="00FE6E9F">
        <w:rPr>
          <w:rFonts w:ascii="Century Gothic" w:hAnsi="Century Gothic" w:cs="AGaramondPro-Regular"/>
          <w:color w:val="231F20"/>
        </w:rPr>
        <w:t>was told they must leave the fi</w:t>
      </w:r>
      <w:r w:rsidRPr="00FE6E9F">
        <w:rPr>
          <w:rFonts w:ascii="Century Gothic" w:hAnsi="Century Gothic" w:cs="AGaramondPro-Regular"/>
          <w:color w:val="231F20"/>
        </w:rPr>
        <w:t>ve acres that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have been occupied by</w:t>
      </w:r>
      <w:r w:rsidR="00804F9B" w:rsidRPr="00FE6E9F">
        <w:rPr>
          <w:rFonts w:ascii="Century Gothic" w:hAnsi="Century Gothic" w:cs="AGaramondPro-Regular"/>
          <w:color w:val="231F20"/>
        </w:rPr>
        <w:t xml:space="preserve"> Manuel’s family for decades. Th</w:t>
      </w:r>
      <w:r w:rsidRPr="00FE6E9F">
        <w:rPr>
          <w:rFonts w:ascii="Century Gothic" w:hAnsi="Century Gothic" w:cs="AGaramondPro-Regular"/>
          <w:color w:val="231F20"/>
        </w:rPr>
        <w:t>e government gave Manuel some monetary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compensation for the house, but not enough for Manuel to buy another house or retire in the town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where the majority of his family lives. As a result, Manuel has moved in with relatives, who live in town.</w:t>
      </w:r>
      <w:r w:rsidR="00804F9B" w:rsidRPr="00FE6E9F">
        <w:rPr>
          <w:rFonts w:ascii="Century Gothic" w:hAnsi="Century Gothic" w:cs="AGaramondPro-Regular"/>
          <w:color w:val="231F20"/>
        </w:rPr>
        <w:t xml:space="preserve"> Th</w:t>
      </w:r>
      <w:r w:rsidRPr="00FE6E9F">
        <w:rPr>
          <w:rFonts w:ascii="Century Gothic" w:hAnsi="Century Gothic" w:cs="AGaramondPro-Regular"/>
          <w:color w:val="231F20"/>
        </w:rPr>
        <w:t>e relative’s house is small and overcrowded. Furthermore, Manuel has no skills except farming and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hunting, which are not skills needed in town. As a result, Manuel has become a </w:t>
      </w:r>
      <w:r w:rsidRPr="00FE6E9F">
        <w:rPr>
          <w:rFonts w:ascii="Century Gothic" w:hAnsi="Century Gothic" w:cs="AGaramondPro-Bold"/>
          <w:b/>
          <w:bCs/>
          <w:color w:val="231F20"/>
        </w:rPr>
        <w:t>poacher</w:t>
      </w:r>
      <w:r w:rsidRPr="00FE6E9F">
        <w:rPr>
          <w:rFonts w:ascii="Century Gothic" w:hAnsi="Century Gothic" w:cs="AGaramondPro-Regular"/>
          <w:color w:val="231F20"/>
        </w:rPr>
        <w:t>, taking scarlet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macaw </w:t>
      </w:r>
      <w:r w:rsidRPr="00FE6E9F">
        <w:rPr>
          <w:rFonts w:ascii="Century Gothic" w:hAnsi="Century Gothic" w:cs="AGaramondPro-Italic"/>
          <w:i/>
          <w:iCs/>
          <w:color w:val="231F20"/>
        </w:rPr>
        <w:t xml:space="preserve">(Ara </w:t>
      </w:r>
      <w:proofErr w:type="spellStart"/>
      <w:proofErr w:type="gramStart"/>
      <w:r w:rsidRPr="00FE6E9F">
        <w:rPr>
          <w:rFonts w:ascii="Century Gothic" w:hAnsi="Century Gothic" w:cs="AGaramondPro-Italic"/>
          <w:i/>
          <w:iCs/>
          <w:color w:val="231F20"/>
        </w:rPr>
        <w:t>macao</w:t>
      </w:r>
      <w:proofErr w:type="spellEnd"/>
      <w:proofErr w:type="gramEnd"/>
      <w:r w:rsidRPr="00FE6E9F">
        <w:rPr>
          <w:rFonts w:ascii="Century Gothic" w:hAnsi="Century Gothic" w:cs="AGaramondPro-Italic"/>
          <w:i/>
          <w:iCs/>
          <w:color w:val="231F20"/>
        </w:rPr>
        <w:t xml:space="preserve">) </w:t>
      </w:r>
      <w:r w:rsidRPr="00FE6E9F">
        <w:rPr>
          <w:rFonts w:ascii="Century Gothic" w:hAnsi="Century Gothic" w:cs="AGaramondPro-Regular"/>
          <w:color w:val="231F20"/>
        </w:rPr>
        <w:t>chicks and selling them for purchase in the U.S. and Australia. He only needs to</w:t>
      </w: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proofErr w:type="gramStart"/>
      <w:r w:rsidRPr="00FE6E9F">
        <w:rPr>
          <w:rFonts w:ascii="Century Gothic" w:hAnsi="Century Gothic" w:cs="AGaramondPro-Regular"/>
          <w:color w:val="231F20"/>
        </w:rPr>
        <w:t>poach</w:t>
      </w:r>
      <w:proofErr w:type="gramEnd"/>
      <w:r w:rsidRPr="00FE6E9F">
        <w:rPr>
          <w:rFonts w:ascii="Century Gothic" w:hAnsi="Century Gothic" w:cs="AGaramondPro-Regular"/>
          <w:color w:val="231F20"/>
        </w:rPr>
        <w:t xml:space="preserve"> one macaw a month for survival needs since he can sell a</w:t>
      </w:r>
      <w:r w:rsidR="00804F9B" w:rsidRPr="00FE6E9F">
        <w:rPr>
          <w:rFonts w:ascii="Century Gothic" w:hAnsi="Century Gothic" w:cs="AGaramondPro-Regular"/>
          <w:color w:val="231F20"/>
        </w:rPr>
        <w:t xml:space="preserve"> scarlet macaw nestling for $200</w:t>
      </w:r>
      <w:r w:rsidRPr="00FE6E9F">
        <w:rPr>
          <w:rFonts w:ascii="Century Gothic" w:hAnsi="Century Gothic" w:cs="AGaramondPro-Regular"/>
          <w:color w:val="231F20"/>
        </w:rPr>
        <w:t xml:space="preserve"> to</w:t>
      </w:r>
      <w:r w:rsidR="00804F9B" w:rsidRPr="00FE6E9F">
        <w:rPr>
          <w:rFonts w:ascii="Century Gothic" w:hAnsi="Century Gothic" w:cs="AGaramondPro-Regular"/>
          <w:color w:val="231F20"/>
        </w:rPr>
        <w:t xml:space="preserve"> $400</w:t>
      </w:r>
      <w:r w:rsidRPr="00FE6E9F">
        <w:rPr>
          <w:rFonts w:ascii="Century Gothic" w:hAnsi="Century Gothic" w:cs="AGaramondPro-Regular"/>
          <w:color w:val="231F20"/>
        </w:rPr>
        <w:t>, the equivalent of two months av</w:t>
      </w:r>
      <w:r w:rsidR="00804F9B" w:rsidRPr="00FE6E9F">
        <w:rPr>
          <w:rFonts w:ascii="Century Gothic" w:hAnsi="Century Gothic" w:cs="AGaramondPro-Regular"/>
          <w:color w:val="231F20"/>
        </w:rPr>
        <w:t>erage wage. He hopes he can aff</w:t>
      </w:r>
      <w:r w:rsidRPr="00FE6E9F">
        <w:rPr>
          <w:rFonts w:ascii="Century Gothic" w:hAnsi="Century Gothic" w:cs="AGaramondPro-Regular"/>
          <w:color w:val="231F20"/>
        </w:rPr>
        <w:t xml:space="preserve">ord to buy his own home </w:t>
      </w:r>
      <w:proofErr w:type="spellStart"/>
      <w:r w:rsidRPr="00FE6E9F">
        <w:rPr>
          <w:rFonts w:ascii="Century Gothic" w:hAnsi="Century Gothic" w:cs="AGaramondPro-Regular"/>
          <w:color w:val="231F20"/>
        </w:rPr>
        <w:t>intown</w:t>
      </w:r>
      <w:proofErr w:type="spellEnd"/>
      <w:r w:rsidRPr="00FE6E9F">
        <w:rPr>
          <w:rFonts w:ascii="Century Gothic" w:hAnsi="Century Gothic" w:cs="AGaramondPro-Regular"/>
          <w:color w:val="231F20"/>
        </w:rPr>
        <w:t xml:space="preserve"> in the upcoming year.</w:t>
      </w:r>
    </w:p>
    <w:p w:rsidR="00804F9B" w:rsidRPr="00FE6E9F" w:rsidRDefault="00804F9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237D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Manuel has entered the roundtable discussion to protect his reputation in the community. He thinks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“poaching” is not the problem. He feels that the problem is that those in power are more interested in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making foreigners wealthy than providing dec</w:t>
      </w:r>
      <w:r w:rsidR="00804F9B" w:rsidRPr="00FE6E9F">
        <w:rPr>
          <w:rFonts w:ascii="Century Gothic" w:hAnsi="Century Gothic" w:cs="AGaramondPro-Regular"/>
          <w:color w:val="231F20"/>
        </w:rPr>
        <w:t xml:space="preserve">ent jobs to hard-working Ticos. </w:t>
      </w:r>
      <w:r w:rsidRPr="00FE6E9F">
        <w:rPr>
          <w:rFonts w:ascii="Century Gothic" w:hAnsi="Century Gothic" w:cs="AGaramondPro-Regular"/>
          <w:color w:val="231F20"/>
        </w:rPr>
        <w:t>Manuel Soto does not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trust outsiders.</w:t>
      </w:r>
    </w:p>
    <w:p w:rsidR="00804F9B" w:rsidRPr="00FE6E9F" w:rsidRDefault="00804F9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>Lucy Soto</w:t>
      </w:r>
    </w:p>
    <w:p w:rsidR="008237DB" w:rsidRPr="00FE6E9F" w:rsidRDefault="00804F9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804F9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Lucy, 18</w:t>
      </w:r>
      <w:r w:rsidR="008237DB" w:rsidRPr="00FE6E9F">
        <w:rPr>
          <w:rFonts w:ascii="Century Gothic" w:hAnsi="Century Gothic" w:cs="AGaramondPro-Regular"/>
          <w:color w:val="231F20"/>
        </w:rPr>
        <w:t>, is the youngest child of Man</w:t>
      </w:r>
      <w:r w:rsidRPr="00FE6E9F">
        <w:rPr>
          <w:rFonts w:ascii="Century Gothic" w:hAnsi="Century Gothic" w:cs="AGaramondPro-Regular"/>
          <w:color w:val="231F20"/>
        </w:rPr>
        <w:t>uel and the only daughter of fi</w:t>
      </w:r>
      <w:r w:rsidR="008237DB" w:rsidRPr="00FE6E9F">
        <w:rPr>
          <w:rFonts w:ascii="Century Gothic" w:hAnsi="Century Gothic" w:cs="AGaramondPro-Regular"/>
          <w:color w:val="231F20"/>
        </w:rPr>
        <w:t>ve children. Prior to being forced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from their home, Lucy helped her mother gather fruit from the trees nearby and grow vegetables in the</w:t>
      </w:r>
      <w:r w:rsidRPr="00FE6E9F">
        <w:rPr>
          <w:rFonts w:ascii="Century Gothic" w:hAnsi="Century Gothic" w:cs="AGaramondPro-Regular"/>
          <w:color w:val="231F20"/>
        </w:rPr>
        <w:t xml:space="preserve"> garden. Th</w:t>
      </w:r>
      <w:r w:rsidR="008237DB" w:rsidRPr="00FE6E9F">
        <w:rPr>
          <w:rFonts w:ascii="Century Gothic" w:hAnsi="Century Gothic" w:cs="AGaramondPro-Regular"/>
          <w:color w:val="231F20"/>
        </w:rPr>
        <w:t>e two of them took this food and sold it at a road-side kiosk. While waiting for customers,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Lucy and her mother knitted shirts, which</w:t>
      </w:r>
      <w:r w:rsidRPr="00FE6E9F">
        <w:rPr>
          <w:rFonts w:ascii="Century Gothic" w:hAnsi="Century Gothic" w:cs="AGaramondPro-Regular"/>
          <w:color w:val="231F20"/>
        </w:rPr>
        <w:t xml:space="preserve"> they also sold at the kiosk. Th</w:t>
      </w:r>
      <w:r w:rsidR="008237DB" w:rsidRPr="00FE6E9F">
        <w:rPr>
          <w:rFonts w:ascii="Century Gothic" w:hAnsi="Century Gothic" w:cs="AGaramondPro-Regular"/>
          <w:color w:val="231F20"/>
        </w:rPr>
        <w:t>e money made from this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informal work helped the family buy the goods they could not make or barter: kitchen utensils,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bathroom products, clothes. When Manuel and his wife moved in with relatives, however, there was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no extra room for Lucy. More importantly, there was no more opportunity to grow or gather fruits and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vegetables. As a result, Lucy was forced</w:t>
      </w:r>
      <w:r w:rsidRPr="00FE6E9F">
        <w:rPr>
          <w:rFonts w:ascii="Century Gothic" w:hAnsi="Century Gothic" w:cs="AGaramondPro-Regular"/>
          <w:color w:val="231F20"/>
        </w:rPr>
        <w:t xml:space="preserve"> to seek work away from home. Th</w:t>
      </w:r>
      <w:r w:rsidR="008237DB" w:rsidRPr="00FE6E9F">
        <w:rPr>
          <w:rFonts w:ascii="Century Gothic" w:hAnsi="Century Gothic" w:cs="AGaramondPro-Regular"/>
          <w:color w:val="231F20"/>
        </w:rPr>
        <w:t>e closest factory was a banana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 xml:space="preserve">plantation owned by a large U.S. </w:t>
      </w:r>
      <w:r w:rsidR="008237DB" w:rsidRPr="00FE6E9F">
        <w:rPr>
          <w:rFonts w:ascii="Century Gothic" w:hAnsi="Century Gothic" w:cs="AGaramondPro-Regular"/>
          <w:color w:val="231F20"/>
        </w:rPr>
        <w:lastRenderedPageBreak/>
        <w:t>mult</w:t>
      </w:r>
      <w:r w:rsidRPr="00FE6E9F">
        <w:rPr>
          <w:rFonts w:ascii="Century Gothic" w:hAnsi="Century Gothic" w:cs="AGaramondPro-Regular"/>
          <w:color w:val="231F20"/>
        </w:rPr>
        <w:t>inational company. The plantation was having difficulty fi</w:t>
      </w:r>
      <w:r w:rsidR="008237DB" w:rsidRPr="00FE6E9F">
        <w:rPr>
          <w:rFonts w:ascii="Century Gothic" w:hAnsi="Century Gothic" w:cs="AGaramondPro-Regular"/>
          <w:color w:val="231F20"/>
        </w:rPr>
        <w:t>nding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workers given that the price of bananas had dropped internationally, causing wages to drop and workers</w:t>
      </w:r>
      <w:r w:rsidRPr="00FE6E9F">
        <w:rPr>
          <w:rFonts w:ascii="Century Gothic" w:hAnsi="Century Gothic" w:cs="AGaramondPro-Regular"/>
          <w:color w:val="231F20"/>
        </w:rPr>
        <w:t xml:space="preserve"> to leave. Th</w:t>
      </w:r>
      <w:r w:rsidR="008237DB" w:rsidRPr="00FE6E9F">
        <w:rPr>
          <w:rFonts w:ascii="Century Gothic" w:hAnsi="Century Gothic" w:cs="AGaramondPro-Regular"/>
          <w:color w:val="231F20"/>
        </w:rPr>
        <w:t xml:space="preserve">e movement of families off of the </w:t>
      </w:r>
      <w:proofErr w:type="spellStart"/>
      <w:r w:rsidR="008237DB" w:rsidRPr="00FE6E9F">
        <w:rPr>
          <w:rFonts w:ascii="Century Gothic" w:hAnsi="Century Gothic" w:cs="AGaramondPro-Regular"/>
          <w:color w:val="231F20"/>
        </w:rPr>
        <w:t>Carara</w:t>
      </w:r>
      <w:proofErr w:type="spellEnd"/>
      <w:r w:rsidR="008237DB" w:rsidRPr="00FE6E9F">
        <w:rPr>
          <w:rFonts w:ascii="Century Gothic" w:hAnsi="Century Gothic" w:cs="AGaramondPro-Regular"/>
          <w:color w:val="231F20"/>
        </w:rPr>
        <w:t xml:space="preserve"> land, however, has given the company a ready</w:t>
      </w:r>
      <w:r w:rsidRPr="00FE6E9F">
        <w:rPr>
          <w:rFonts w:ascii="Century Gothic" w:hAnsi="Century Gothic" w:cs="AGaramondPro-Regular"/>
          <w:color w:val="231F20"/>
        </w:rPr>
        <w:t xml:space="preserve"> labor pool. Like the 75</w:t>
      </w:r>
      <w:r w:rsidR="008237DB" w:rsidRPr="00FE6E9F">
        <w:rPr>
          <w:rFonts w:ascii="Century Gothic" w:hAnsi="Century Gothic" w:cs="AGaramondPro-Regular"/>
          <w:color w:val="231F20"/>
        </w:rPr>
        <w:t xml:space="preserve"> other young, female coworkers, Lucy is a </w:t>
      </w:r>
      <w:r w:rsidR="008237DB" w:rsidRPr="00FE6E9F">
        <w:rPr>
          <w:rFonts w:ascii="Century Gothic" w:hAnsi="Century Gothic" w:cs="AGaramondPro-Bold"/>
          <w:b/>
          <w:bCs/>
          <w:color w:val="231F20"/>
        </w:rPr>
        <w:t xml:space="preserve">banana plantation employee </w:t>
      </w:r>
      <w:r w:rsidR="008237DB" w:rsidRPr="00FE6E9F">
        <w:rPr>
          <w:rFonts w:ascii="Century Gothic" w:hAnsi="Century Gothic" w:cs="AGaramondPro-Regular"/>
          <w:color w:val="231F20"/>
        </w:rPr>
        <w:t>at the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factory. Forty-percent of the young women are from Lucy’s former town. Lucy’s job requires that she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box the bananas without bruising them. In the process, she is exposed to the pesticides that cover each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banana bundle, causing severe contact dermatitis. Unfortunately, she does not make enough money to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pay for the necessary medication.</w:t>
      </w:r>
    </w:p>
    <w:p w:rsidR="00804F9B" w:rsidRPr="00FE6E9F" w:rsidRDefault="00804F9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237D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Lucy has come to protect her father, but she also wishes to protect her interests as a worker. She met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Nicole Harvey through union organizers at work. She wants to keep her job, but she wants to have a</w:t>
      </w:r>
      <w:r w:rsidR="00804F9B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better working environment.</w:t>
      </w:r>
    </w:p>
    <w:p w:rsidR="00804F9B" w:rsidRPr="00FE6E9F" w:rsidRDefault="00804F9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>Nicole Harvey</w:t>
      </w:r>
    </w:p>
    <w:p w:rsidR="008237DB" w:rsidRPr="00FE6E9F" w:rsidRDefault="00804F9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804F9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Nicole, a 39</w:t>
      </w:r>
      <w:r w:rsidR="008237DB" w:rsidRPr="00FE6E9F">
        <w:rPr>
          <w:rFonts w:ascii="Century Gothic" w:hAnsi="Century Gothic" w:cs="AGaramondPro-Regular"/>
          <w:color w:val="231F20"/>
        </w:rPr>
        <w:t xml:space="preserve">-year-old </w:t>
      </w:r>
      <w:r w:rsidR="008237DB" w:rsidRPr="00FE6E9F">
        <w:rPr>
          <w:rFonts w:ascii="Century Gothic" w:hAnsi="Century Gothic" w:cs="AGaramondPro-Bold"/>
          <w:b/>
          <w:bCs/>
          <w:color w:val="231F20"/>
        </w:rPr>
        <w:t xml:space="preserve">non-governmental organization (NGO) leader </w:t>
      </w:r>
      <w:r w:rsidR="008237DB" w:rsidRPr="00FE6E9F">
        <w:rPr>
          <w:rFonts w:ascii="Century Gothic" w:hAnsi="Century Gothic" w:cs="AGaramondPro-Regular"/>
          <w:color w:val="231F20"/>
        </w:rPr>
        <w:t>from the United States, has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traveled around Central America trying to help shape global trade policy so that the poor as well as</w:t>
      </w:r>
      <w:r w:rsidRPr="00FE6E9F">
        <w:rPr>
          <w:rFonts w:ascii="Century Gothic" w:hAnsi="Century Gothic" w:cs="AGaramondPro-Regular"/>
          <w:color w:val="231F20"/>
        </w:rPr>
        <w:t xml:space="preserve"> the rich benefi</w:t>
      </w:r>
      <w:r w:rsidR="008237DB" w:rsidRPr="00FE6E9F">
        <w:rPr>
          <w:rFonts w:ascii="Century Gothic" w:hAnsi="Century Gothic" w:cs="AGaramondPro-Regular"/>
          <w:color w:val="231F20"/>
        </w:rPr>
        <w:t>t. She has concerns about drawing people into a market economy. She recognizes that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it will be impossible to stop “free trade” policy. Yet, she yearns for “fair trade,” not “free trade.” Nicole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understands the dual purpose of the new ecotourism policy. Although the state claims it simply wishes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to protect the rainforest through tourism (tourism will make the environment marketable the way it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is so that it does not have to be destroyed), she knows that the state also wishes to make sure the large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plantations and factories have a ready labor pool. Furthermore, she knows that protecting the rainforest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is not the state’s only goal. Two large U.S. pharmaceutical companies have been given rights to the land;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 xml:space="preserve">they will patent herbs and </w:t>
      </w:r>
      <w:r w:rsidRPr="00FE6E9F">
        <w:rPr>
          <w:rFonts w:ascii="Century Gothic" w:hAnsi="Century Gothic" w:cs="AGaramondPro-Regular"/>
          <w:color w:val="231F20"/>
        </w:rPr>
        <w:t>other healing medicines they fi</w:t>
      </w:r>
      <w:r w:rsidR="008237DB" w:rsidRPr="00FE6E9F">
        <w:rPr>
          <w:rFonts w:ascii="Century Gothic" w:hAnsi="Century Gothic" w:cs="AGaramondPro-Regular"/>
          <w:color w:val="231F20"/>
        </w:rPr>
        <w:t>nd on the land that used to be Manuel’s and</w:t>
      </w:r>
      <w:r w:rsidRPr="00FE6E9F">
        <w:rPr>
          <w:rFonts w:ascii="Century Gothic" w:hAnsi="Century Gothic" w:cs="AGaramondPro-Regular"/>
          <w:color w:val="231F20"/>
        </w:rPr>
        <w:t xml:space="preserve"> the rest of the community’s. Th</w:t>
      </w:r>
      <w:r w:rsidR="008237DB" w:rsidRPr="00FE6E9F">
        <w:rPr>
          <w:rFonts w:ascii="Century Gothic" w:hAnsi="Century Gothic" w:cs="AGaramondPro-Regular"/>
          <w:color w:val="231F20"/>
        </w:rPr>
        <w:t>ey can potentially make a tremendous amount of money from these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medicines, enough money to pay the people fairly for their land.</w:t>
      </w:r>
    </w:p>
    <w:p w:rsidR="00804F9B" w:rsidRPr="00FE6E9F" w:rsidRDefault="00804F9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04F9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Th</w:t>
      </w:r>
      <w:r w:rsidR="008237DB" w:rsidRPr="00FE6E9F">
        <w:rPr>
          <w:rFonts w:ascii="Century Gothic" w:hAnsi="Century Gothic" w:cs="AGaramondPro-Regular"/>
          <w:color w:val="231F20"/>
        </w:rPr>
        <w:t>e roundtable discussion was called by Nicole Harvey. Although an outsider, the NGO that Nicole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represents has considerable money and resources. It has threatened to call a boycott against Costa Rican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ecotourism unless the people who once lived on the re-claimed land receive “fair” compensation from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either the government or the multinational corp</w:t>
      </w:r>
      <w:r w:rsidRPr="00FE6E9F">
        <w:rPr>
          <w:rFonts w:ascii="Century Gothic" w:hAnsi="Century Gothic" w:cs="AGaramondPro-Regular"/>
          <w:color w:val="231F20"/>
        </w:rPr>
        <w:t>orations (MNCs) who will benefi</w:t>
      </w:r>
      <w:r w:rsidR="008237DB" w:rsidRPr="00FE6E9F">
        <w:rPr>
          <w:rFonts w:ascii="Century Gothic" w:hAnsi="Century Gothic" w:cs="AGaramondPro-Regular"/>
          <w:color w:val="231F20"/>
        </w:rPr>
        <w:t>t from the use of the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land.</w:t>
      </w:r>
    </w:p>
    <w:p w:rsidR="00804F9B" w:rsidRPr="00FE6E9F" w:rsidRDefault="00804F9B" w:rsidP="00804F9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>Daniel Allende</w:t>
      </w:r>
    </w:p>
    <w:p w:rsidR="008237DB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Allende, 33</w:t>
      </w:r>
      <w:r w:rsidR="008237DB" w:rsidRPr="00FE6E9F">
        <w:rPr>
          <w:rFonts w:ascii="Century Gothic" w:hAnsi="Century Gothic" w:cs="AGaramondPro-Regular"/>
          <w:color w:val="231F20"/>
        </w:rPr>
        <w:t xml:space="preserve">, is an </w:t>
      </w:r>
      <w:r w:rsidR="008237DB" w:rsidRPr="00FE6E9F">
        <w:rPr>
          <w:rFonts w:ascii="Century Gothic" w:hAnsi="Century Gothic" w:cs="AGaramondPro-Bold"/>
          <w:b/>
          <w:bCs/>
          <w:color w:val="231F20"/>
        </w:rPr>
        <w:t>environmentalist</w:t>
      </w:r>
      <w:r w:rsidR="008237DB" w:rsidRPr="00FE6E9F">
        <w:rPr>
          <w:rFonts w:ascii="Century Gothic" w:hAnsi="Century Gothic" w:cs="AGaramondPro-Regular"/>
          <w:color w:val="231F20"/>
        </w:rPr>
        <w:t>. Originally from San Jose, the capital of Costa Rica, Allende prides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himself in having worked at or visited all of the national parks in Costa Rica. Currently, he dedicates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his time to preserving rainforests, and receives an income through grants and donations. Allende is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 xml:space="preserve">worried </w:t>
      </w:r>
      <w:r w:rsidRPr="00FE6E9F">
        <w:rPr>
          <w:rFonts w:ascii="Century Gothic" w:hAnsi="Century Gothic" w:cs="AGaramondPro-Regular"/>
          <w:color w:val="231F20"/>
        </w:rPr>
        <w:t>about the increased foot traffi</w:t>
      </w:r>
      <w:r w:rsidR="008237DB" w:rsidRPr="00FE6E9F">
        <w:rPr>
          <w:rFonts w:ascii="Century Gothic" w:hAnsi="Century Gothic" w:cs="AGaramondPro-Regular"/>
          <w:color w:val="231F20"/>
        </w:rPr>
        <w:t xml:space="preserve">c at the </w:t>
      </w:r>
      <w:proofErr w:type="spellStart"/>
      <w:r w:rsidR="008237DB" w:rsidRPr="00FE6E9F">
        <w:rPr>
          <w:rFonts w:ascii="Century Gothic" w:hAnsi="Century Gothic" w:cs="AGaramondPro-Regular"/>
          <w:color w:val="231F20"/>
        </w:rPr>
        <w:t>Carara</w:t>
      </w:r>
      <w:proofErr w:type="spellEnd"/>
      <w:r w:rsidR="008237DB" w:rsidRPr="00FE6E9F">
        <w:rPr>
          <w:rFonts w:ascii="Century Gothic" w:hAnsi="Century Gothic" w:cs="AGaramondPro-Regular"/>
          <w:color w:val="231F20"/>
        </w:rPr>
        <w:t xml:space="preserve"> Biological Reserve. Although ecotourism can save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the rainforest, it can also destroy it. With tourists come development—hotels, restaurants, shops, etc.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Also, tourists leave their trash and can’t resist feeding the monkeys, as well as other animals. Allende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believes that the ecosystem will be disturbed in ways the government has not anticipated. Furthermore,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Allende has conducted research that suggests that l</w:t>
      </w:r>
      <w:r w:rsidRPr="00FE6E9F">
        <w:rPr>
          <w:rFonts w:ascii="Century Gothic" w:hAnsi="Century Gothic" w:cs="AGaramondPro-Regular"/>
          <w:color w:val="231F20"/>
        </w:rPr>
        <w:t>ocal people do not often benefi</w:t>
      </w:r>
      <w:r w:rsidR="008237DB" w:rsidRPr="00FE6E9F">
        <w:rPr>
          <w:rFonts w:ascii="Century Gothic" w:hAnsi="Century Gothic" w:cs="AGaramondPro-Regular"/>
          <w:color w:val="231F20"/>
        </w:rPr>
        <w:t>t from ecotourism.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Like general tourism, ecotourism economically supports a few wealthy and middle-class people, but</w:t>
      </w:r>
      <w:r w:rsidRPr="00FE6E9F">
        <w:rPr>
          <w:rFonts w:ascii="Century Gothic" w:hAnsi="Century Gothic" w:cs="AGaramondPro-Regular"/>
          <w:color w:val="231F20"/>
        </w:rPr>
        <w:t xml:space="preserve"> </w:t>
      </w:r>
      <w:r w:rsidR="008237DB" w:rsidRPr="00FE6E9F">
        <w:rPr>
          <w:rFonts w:ascii="Century Gothic" w:hAnsi="Century Gothic" w:cs="AGaramondPro-Regular"/>
          <w:color w:val="231F20"/>
        </w:rPr>
        <w:t>harms many because of land reclamation.</w:t>
      </w:r>
    </w:p>
    <w:p w:rsid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FE6E9F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FE6E9F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Allende wants to see the land used the way it has historically been used: a place for Ticos to live and</w:t>
      </w:r>
      <w:r w:rsidR="00FE6E9F" w:rsidRPr="00FE6E9F">
        <w:rPr>
          <w:rFonts w:ascii="Century Gothic" w:hAnsi="Century Gothic" w:cs="AGaramondPro-Regular"/>
          <w:color w:val="231F20"/>
        </w:rPr>
        <w:t xml:space="preserve"> make a living and for the flora and fauna to fl</w:t>
      </w:r>
      <w:r w:rsidRPr="00FE6E9F">
        <w:rPr>
          <w:rFonts w:ascii="Century Gothic" w:hAnsi="Century Gothic" w:cs="AGaramondPro-Regular"/>
          <w:color w:val="231F20"/>
        </w:rPr>
        <w:t>ourish. He does not want any kind of tourism to expand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in this vicinity.</w:t>
      </w:r>
    </w:p>
    <w:p w:rsidR="00FE6E9F" w:rsidRPr="00FE6E9F" w:rsidRDefault="00FE6E9F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>Luis Ortega</w:t>
      </w:r>
    </w:p>
    <w:p w:rsidR="008237DB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 xml:space="preserve">Luis’ role as a </w:t>
      </w:r>
      <w:r w:rsidR="00FE6E9F" w:rsidRPr="00FE6E9F">
        <w:rPr>
          <w:rFonts w:ascii="Century Gothic" w:hAnsi="Century Gothic" w:cs="AGaramondPro-Bold"/>
          <w:b/>
          <w:bCs/>
          <w:color w:val="231F20"/>
        </w:rPr>
        <w:t>state offi</w:t>
      </w:r>
      <w:r w:rsidRPr="00FE6E9F">
        <w:rPr>
          <w:rFonts w:ascii="Century Gothic" w:hAnsi="Century Gothic" w:cs="AGaramondPro-Bold"/>
          <w:b/>
          <w:bCs/>
          <w:color w:val="231F20"/>
        </w:rPr>
        <w:t xml:space="preserve">cial </w:t>
      </w:r>
      <w:r w:rsidRPr="00FE6E9F">
        <w:rPr>
          <w:rFonts w:ascii="Century Gothic" w:hAnsi="Century Gothic" w:cs="AGaramondPro-Regular"/>
          <w:color w:val="231F20"/>
        </w:rPr>
        <w:t xml:space="preserve">renders him active in reclaiming land in </w:t>
      </w:r>
      <w:proofErr w:type="spellStart"/>
      <w:r w:rsidRPr="00FE6E9F">
        <w:rPr>
          <w:rFonts w:ascii="Century Gothic" w:hAnsi="Century Gothic" w:cs="AGaramondPro-Regular"/>
          <w:color w:val="231F20"/>
        </w:rPr>
        <w:t>Tarcoles</w:t>
      </w:r>
      <w:proofErr w:type="spellEnd"/>
      <w:r w:rsidRPr="00FE6E9F">
        <w:rPr>
          <w:rFonts w:ascii="Century Gothic" w:hAnsi="Century Gothic" w:cs="AGaramondPro-Regular"/>
          <w:color w:val="231F20"/>
        </w:rPr>
        <w:t>. He is the same age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as Manuel, but the two couldn’t be farther apart in their approaches to the future. Luis received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a Masters’ Degree in Economics from the University of Chicago where he studied with Milton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Friedman, the famous economist who populari</w:t>
      </w:r>
      <w:r w:rsidR="00FE6E9F" w:rsidRPr="00FE6E9F">
        <w:rPr>
          <w:rFonts w:ascii="Century Gothic" w:hAnsi="Century Gothic" w:cs="AGaramondPro-Regular"/>
          <w:color w:val="231F20"/>
        </w:rPr>
        <w:t>zed privatization and commodifi</w:t>
      </w:r>
      <w:r w:rsidRPr="00FE6E9F">
        <w:rPr>
          <w:rFonts w:ascii="Century Gothic" w:hAnsi="Century Gothic" w:cs="AGaramondPro-Regular"/>
          <w:color w:val="231F20"/>
        </w:rPr>
        <w:t>cation as economic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strategies. His goal is to have no more subsistence farmers or family-run kiosks in Costa Rica. Rather,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he believes that dependence on the formal market economy is</w:t>
      </w:r>
      <w:r w:rsidR="00FE6E9F" w:rsidRPr="00FE6E9F">
        <w:rPr>
          <w:rFonts w:ascii="Century Gothic" w:hAnsi="Century Gothic" w:cs="AGaramondPro-Regular"/>
          <w:color w:val="231F20"/>
        </w:rPr>
        <w:t xml:space="preserve"> the way of the future. Th</w:t>
      </w:r>
      <w:r w:rsidRPr="00FE6E9F">
        <w:rPr>
          <w:rFonts w:ascii="Century Gothic" w:hAnsi="Century Gothic" w:cs="AGaramondPro-Regular"/>
          <w:color w:val="231F20"/>
        </w:rPr>
        <w:t>at means he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wants everyone to receive wages in an employment relationship and wants people to stop working for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him/hersel</w:t>
      </w:r>
      <w:r w:rsidR="00FE6E9F" w:rsidRPr="00FE6E9F">
        <w:rPr>
          <w:rFonts w:ascii="Century Gothic" w:hAnsi="Century Gothic" w:cs="AGaramondPro-Regular"/>
          <w:color w:val="231F20"/>
        </w:rPr>
        <w:t>f! He believes they will benefi</w:t>
      </w:r>
      <w:r w:rsidRPr="00FE6E9F">
        <w:rPr>
          <w:rFonts w:ascii="Century Gothic" w:hAnsi="Century Gothic" w:cs="AGaramondPro-Regular"/>
          <w:color w:val="231F20"/>
        </w:rPr>
        <w:t>t by obtaining jobs working for corporations because farming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is so unpredictable. Isn’</w:t>
      </w:r>
      <w:r w:rsidR="00FE6E9F" w:rsidRPr="00FE6E9F">
        <w:rPr>
          <w:rFonts w:ascii="Century Gothic" w:hAnsi="Century Gothic" w:cs="AGaramondPro-Regular"/>
          <w:color w:val="231F20"/>
        </w:rPr>
        <w:t xml:space="preserve">t it better to let the large </w:t>
      </w:r>
      <w:proofErr w:type="spellStart"/>
      <w:r w:rsidR="00FE6E9F" w:rsidRPr="00FE6E9F">
        <w:rPr>
          <w:rFonts w:ascii="Century Gothic" w:hAnsi="Century Gothic" w:cs="AGaramondPro-Regular"/>
          <w:color w:val="231F20"/>
        </w:rPr>
        <w:t>fi</w:t>
      </w:r>
      <w:r w:rsidRPr="00FE6E9F">
        <w:rPr>
          <w:rFonts w:ascii="Century Gothic" w:hAnsi="Century Gothic" w:cs="AGaramondPro-Regular"/>
          <w:color w:val="231F20"/>
        </w:rPr>
        <w:t>ncas</w:t>
      </w:r>
      <w:proofErr w:type="spellEnd"/>
      <w:r w:rsidRPr="00FE6E9F">
        <w:rPr>
          <w:rFonts w:ascii="Century Gothic" w:hAnsi="Century Gothic" w:cs="AGaramondPro-Regular"/>
          <w:color w:val="231F20"/>
        </w:rPr>
        <w:t xml:space="preserve"> handle the risk of farming instead of the poor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proofErr w:type="spellStart"/>
      <w:r w:rsidRPr="00FE6E9F">
        <w:rPr>
          <w:rFonts w:ascii="Century Gothic" w:hAnsi="Century Gothic" w:cs="AGaramondPro-Regular"/>
          <w:color w:val="231F20"/>
        </w:rPr>
        <w:t>campesinos</w:t>
      </w:r>
      <w:proofErr w:type="spellEnd"/>
      <w:r w:rsidRPr="00FE6E9F">
        <w:rPr>
          <w:rFonts w:ascii="Century Gothic" w:hAnsi="Century Gothic" w:cs="AGaramondPro-Regular"/>
          <w:color w:val="231F20"/>
        </w:rPr>
        <w:t>? He feels that farmers can never make enough money to purchase luxury items that will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convey to the world the wealth of Costa Rica. He understands that the road to development is rocky.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To attract investors to Costa Rica, he must promise businesses low-waged workers. Also, he must not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place large demands on them about environmental impact. How can he attract investors if he has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rules and policies that cut into their </w:t>
      </w:r>
      <w:proofErr w:type="spellStart"/>
      <w:r w:rsidRPr="00FE6E9F">
        <w:rPr>
          <w:rFonts w:ascii="Century Gothic" w:hAnsi="Century Gothic" w:cs="AGaramondPro-Regular"/>
          <w:color w:val="231F20"/>
        </w:rPr>
        <w:t>profi</w:t>
      </w:r>
      <w:proofErr w:type="spellEnd"/>
      <w:r w:rsidRPr="00FE6E9F">
        <w:rPr>
          <w:rFonts w:ascii="Century Gothic" w:hAnsi="Century Gothic" w:cs="AGaramondPro-Regular"/>
          <w:color w:val="231F20"/>
        </w:rPr>
        <w:t xml:space="preserve"> t? Luis understands that</w:t>
      </w:r>
      <w:r w:rsidR="00FE6E9F" w:rsidRPr="00FE6E9F">
        <w:rPr>
          <w:rFonts w:ascii="Century Gothic" w:hAnsi="Century Gothic" w:cs="AGaramondPro-Regular"/>
          <w:color w:val="231F20"/>
        </w:rPr>
        <w:t xml:space="preserve"> while this generation may suff</w:t>
      </w:r>
      <w:r w:rsidRPr="00FE6E9F">
        <w:rPr>
          <w:rFonts w:ascii="Century Gothic" w:hAnsi="Century Gothic" w:cs="AGaramondPro-Regular"/>
          <w:color w:val="231F20"/>
        </w:rPr>
        <w:t>er the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growing pains of economic development, future generations will prosper. People will travel by cars,</w:t>
      </w:r>
      <w:r w:rsidR="00FE6E9F" w:rsidRPr="00FE6E9F">
        <w:rPr>
          <w:rFonts w:ascii="Century Gothic" w:hAnsi="Century Gothic" w:cs="AGaramondPro-Regular"/>
          <w:color w:val="231F20"/>
        </w:rPr>
        <w:t xml:space="preserve"> rather than horses. Th</w:t>
      </w:r>
      <w:r w:rsidRPr="00FE6E9F">
        <w:rPr>
          <w:rFonts w:ascii="Century Gothic" w:hAnsi="Century Gothic" w:cs="AGaramondPro-Regular"/>
          <w:color w:val="231F20"/>
        </w:rPr>
        <w:t>ey will send their children to schools, rather than having them educated on the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land. He has high hopes that Costa Rica will become a real player in the global marketplace.</w:t>
      </w:r>
    </w:p>
    <w:p w:rsidR="00FE6E9F" w:rsidRPr="00FE6E9F" w:rsidRDefault="00FE6E9F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 xml:space="preserve">Ortega wishes to support Henry </w:t>
      </w:r>
      <w:proofErr w:type="spellStart"/>
      <w:r w:rsidRPr="00FE6E9F">
        <w:rPr>
          <w:rFonts w:ascii="Century Gothic" w:hAnsi="Century Gothic" w:cs="AGaramondPro-Regular"/>
          <w:color w:val="231F20"/>
        </w:rPr>
        <w:t>Copple</w:t>
      </w:r>
      <w:proofErr w:type="spellEnd"/>
      <w:r w:rsidRPr="00FE6E9F">
        <w:rPr>
          <w:rFonts w:ascii="Century Gothic" w:hAnsi="Century Gothic" w:cs="AGaramondPro-Regular"/>
          <w:color w:val="231F20"/>
        </w:rPr>
        <w:t>, the U.S. trade repr</w:t>
      </w:r>
      <w:r w:rsidR="00FE6E9F" w:rsidRPr="00FE6E9F">
        <w:rPr>
          <w:rFonts w:ascii="Century Gothic" w:hAnsi="Century Gothic" w:cs="AGaramondPro-Regular"/>
          <w:color w:val="231F20"/>
        </w:rPr>
        <w:t xml:space="preserve">esentative, in his endeavors to </w:t>
      </w:r>
      <w:r w:rsidRPr="00FE6E9F">
        <w:rPr>
          <w:rFonts w:ascii="Century Gothic" w:hAnsi="Century Gothic" w:cs="AGaramondPro-Regular"/>
          <w:color w:val="231F20"/>
        </w:rPr>
        <w:t>advance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Costa Rica.</w:t>
      </w:r>
    </w:p>
    <w:p w:rsidR="00FE6E9F" w:rsidRPr="00FE6E9F" w:rsidRDefault="00FE6E9F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 xml:space="preserve">Henry </w:t>
      </w:r>
      <w:proofErr w:type="spellStart"/>
      <w:r w:rsidRPr="00FE6E9F">
        <w:rPr>
          <w:rFonts w:ascii="Century Gothic" w:hAnsi="Century Gothic" w:cs="AGaramondPro-Semibold"/>
          <w:b/>
          <w:color w:val="231F20"/>
        </w:rPr>
        <w:t>Copple</w:t>
      </w:r>
      <w:proofErr w:type="spellEnd"/>
    </w:p>
    <w:p w:rsidR="008237DB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 xml:space="preserve">Henry is a </w:t>
      </w:r>
      <w:r w:rsidRPr="00FE6E9F">
        <w:rPr>
          <w:rFonts w:ascii="Century Gothic" w:hAnsi="Century Gothic" w:cs="AGaramondPro-Bold"/>
          <w:b/>
          <w:bCs/>
          <w:color w:val="231F20"/>
        </w:rPr>
        <w:t xml:space="preserve">U.S. trade representative </w:t>
      </w:r>
      <w:r w:rsidRPr="00FE6E9F">
        <w:rPr>
          <w:rFonts w:ascii="Century Gothic" w:hAnsi="Century Gothic" w:cs="AGaramondPro-Regular"/>
          <w:color w:val="231F20"/>
        </w:rPr>
        <w:t>who was sent to work with Ortega to determine which lands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are needed to </w:t>
      </w:r>
      <w:r w:rsidR="00FE6E9F" w:rsidRPr="00FE6E9F">
        <w:rPr>
          <w:rFonts w:ascii="Century Gothic" w:hAnsi="Century Gothic" w:cs="AGaramondPro-Regular"/>
          <w:color w:val="231F20"/>
        </w:rPr>
        <w:t>both increase ecotourism and fi</w:t>
      </w:r>
      <w:r w:rsidRPr="00FE6E9F">
        <w:rPr>
          <w:rFonts w:ascii="Century Gothic" w:hAnsi="Century Gothic" w:cs="AGaramondPro-Regular"/>
          <w:color w:val="231F20"/>
        </w:rPr>
        <w:t>nd workers for the banana plantations. Henry’s primary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goal is to convince Costa Rica to adopt the Central America Free Trade Agreement (CAFTA). CAFTA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would allow U.S. companies to come into Costa Rica and establish production facilities without being</w:t>
      </w:r>
      <w:r w:rsidR="00FE6E9F" w:rsidRPr="00FE6E9F">
        <w:rPr>
          <w:rFonts w:ascii="Century Gothic" w:hAnsi="Century Gothic" w:cs="AGaramondPro-Regular"/>
          <w:color w:val="231F20"/>
        </w:rPr>
        <w:t xml:space="preserve"> taxed. Such a move benefi</w:t>
      </w:r>
      <w:r w:rsidRPr="00FE6E9F">
        <w:rPr>
          <w:rFonts w:ascii="Century Gothic" w:hAnsi="Century Gothic" w:cs="AGaramondPro-Regular"/>
          <w:color w:val="231F20"/>
        </w:rPr>
        <w:t>ts the United States because it provides c</w:t>
      </w:r>
      <w:r w:rsidR="00FE6E9F" w:rsidRPr="00FE6E9F">
        <w:rPr>
          <w:rFonts w:ascii="Century Gothic" w:hAnsi="Century Gothic" w:cs="AGaramondPro-Regular"/>
          <w:color w:val="231F20"/>
        </w:rPr>
        <w:t>heap labor. Yet, it also benefi</w:t>
      </w:r>
      <w:r w:rsidRPr="00FE6E9F">
        <w:rPr>
          <w:rFonts w:ascii="Century Gothic" w:hAnsi="Century Gothic" w:cs="AGaramondPro-Regular"/>
          <w:color w:val="231F20"/>
        </w:rPr>
        <w:t>ts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Costa Rica by providing people with capital that they can use to educate their young and develop an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economic infrastructure. CAFTA would also allow U.S. companies access to cheap material resources,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like the medicinal-plant products found in the rainforest, as well as </w:t>
      </w:r>
      <w:r w:rsidR="00FE6E9F" w:rsidRPr="00FE6E9F">
        <w:rPr>
          <w:rFonts w:ascii="Century Gothic" w:hAnsi="Century Gothic" w:cs="AGaramondPro-Regular"/>
          <w:color w:val="231F20"/>
        </w:rPr>
        <w:t>fertile land for coff</w:t>
      </w:r>
      <w:r w:rsidRPr="00FE6E9F">
        <w:rPr>
          <w:rFonts w:ascii="Century Gothic" w:hAnsi="Century Gothic" w:cs="AGaramondPro-Regular"/>
          <w:color w:val="231F20"/>
        </w:rPr>
        <w:t xml:space="preserve">ee and </w:t>
      </w:r>
      <w:proofErr w:type="spellStart"/>
      <w:r w:rsidRPr="00FE6E9F">
        <w:rPr>
          <w:rFonts w:ascii="Century Gothic" w:hAnsi="Century Gothic" w:cs="AGaramondPro-Regular"/>
          <w:color w:val="231F20"/>
        </w:rPr>
        <w:t>banana</w:t>
      </w:r>
      <w:r w:rsidR="00FE6E9F" w:rsidRPr="00FE6E9F">
        <w:rPr>
          <w:rFonts w:ascii="Century Gothic" w:hAnsi="Century Gothic" w:cs="AGaramondPro-Regular"/>
          <w:color w:val="231F20"/>
        </w:rPr>
        <w:t>plantations</w:t>
      </w:r>
      <w:proofErr w:type="spellEnd"/>
      <w:r w:rsidR="00FE6E9F" w:rsidRPr="00FE6E9F">
        <w:rPr>
          <w:rFonts w:ascii="Century Gothic" w:hAnsi="Century Gothic" w:cs="AGaramondPro-Regular"/>
          <w:color w:val="231F20"/>
        </w:rPr>
        <w:t>. Th</w:t>
      </w:r>
      <w:r w:rsidRPr="00FE6E9F">
        <w:rPr>
          <w:rFonts w:ascii="Century Gothic" w:hAnsi="Century Gothic" w:cs="AGaramondPro-Regular"/>
          <w:color w:val="231F20"/>
        </w:rPr>
        <w:t>e United States needs such access to ensure that their corporations are competitive on a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global market. Now that</w:t>
      </w:r>
      <w:r w:rsidR="00FE6E9F" w:rsidRPr="00FE6E9F">
        <w:rPr>
          <w:rFonts w:ascii="Century Gothic" w:hAnsi="Century Gothic" w:cs="AGaramondPro-Regular"/>
          <w:color w:val="231F20"/>
        </w:rPr>
        <w:t xml:space="preserve"> Africa is a player in the coff</w:t>
      </w:r>
      <w:r w:rsidRPr="00FE6E9F">
        <w:rPr>
          <w:rFonts w:ascii="Century Gothic" w:hAnsi="Century Gothic" w:cs="AGaramondPro-Regular"/>
          <w:color w:val="231F20"/>
        </w:rPr>
        <w:t>ee market, the U.S. needs to ensure that the Costa</w:t>
      </w: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Rican coffee trade will prosper. Central America has always been the domain of the U.S. while Africa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has been</w:t>
      </w:r>
      <w:r w:rsidR="00FE6E9F" w:rsidRPr="00FE6E9F">
        <w:rPr>
          <w:rFonts w:ascii="Century Gothic" w:hAnsi="Century Gothic" w:cs="AGaramondPro-Regular"/>
          <w:color w:val="231F20"/>
        </w:rPr>
        <w:t xml:space="preserve"> the domain of the Europeans. Th</w:t>
      </w:r>
      <w:r w:rsidRPr="00FE6E9F">
        <w:rPr>
          <w:rFonts w:ascii="Century Gothic" w:hAnsi="Century Gothic" w:cs="AGaramondPro-Regular"/>
          <w:color w:val="231F20"/>
        </w:rPr>
        <w:t>us, Henry wants Ortega to successfully convince the Costa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Ricans that CAFTA is the right thing to pursue.</w:t>
      </w:r>
    </w:p>
    <w:p w:rsidR="00FE6E9F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237DB" w:rsidP="008237DB">
      <w:pPr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To appease Nicole Harvey’s NGO so that no boycott is called.</w:t>
      </w:r>
    </w:p>
    <w:p w:rsid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</w:p>
    <w:p w:rsid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b/>
          <w:color w:val="231F20"/>
        </w:rPr>
      </w:pPr>
      <w:r w:rsidRPr="00FE6E9F">
        <w:rPr>
          <w:rFonts w:ascii="Century Gothic" w:hAnsi="Century Gothic" w:cs="AGaramondPro-Semibold"/>
          <w:b/>
          <w:color w:val="231F20"/>
        </w:rPr>
        <w:t>Felipe Antonio Arce</w:t>
      </w:r>
    </w:p>
    <w:p w:rsidR="008237DB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Profi</w:t>
      </w:r>
      <w:r w:rsidR="008237DB" w:rsidRPr="00FE6E9F">
        <w:rPr>
          <w:rFonts w:ascii="Century Gothic" w:hAnsi="Century Gothic" w:cs="AGaramondPro-Italic"/>
          <w:i/>
          <w:iCs/>
          <w:color w:val="231F20"/>
        </w:rPr>
        <w:t>le:</w:t>
      </w:r>
    </w:p>
    <w:p w:rsidR="008237DB" w:rsidRPr="00FE6E9F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 xml:space="preserve">Felipe is a </w:t>
      </w:r>
      <w:proofErr w:type="spellStart"/>
      <w:r w:rsidRPr="00FE6E9F">
        <w:rPr>
          <w:rFonts w:ascii="Century Gothic" w:hAnsi="Century Gothic" w:cs="AGaramondPro-Bold"/>
          <w:b/>
          <w:bCs/>
          <w:color w:val="231F20"/>
        </w:rPr>
        <w:t>Carara</w:t>
      </w:r>
      <w:proofErr w:type="spellEnd"/>
      <w:r w:rsidRPr="00FE6E9F">
        <w:rPr>
          <w:rFonts w:ascii="Century Gothic" w:hAnsi="Century Gothic" w:cs="AGaramondPro-Bold"/>
          <w:b/>
          <w:bCs/>
          <w:color w:val="231F20"/>
        </w:rPr>
        <w:t xml:space="preserve"> Biological Reserve worker </w:t>
      </w:r>
      <w:r w:rsidRPr="00FE6E9F">
        <w:rPr>
          <w:rFonts w:ascii="Century Gothic" w:hAnsi="Century Gothic" w:cs="AGaramondPro-Regular"/>
          <w:color w:val="231F20"/>
        </w:rPr>
        <w:t>who is also from the land taken by the government.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Unlike Manuel, he is excited to see the expansion of the national reserve because his job is now secured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and the ecosystem is better protected. He has worked at the </w:t>
      </w:r>
      <w:proofErr w:type="spellStart"/>
      <w:r w:rsidR="00FE6E9F" w:rsidRPr="00FE6E9F">
        <w:rPr>
          <w:rFonts w:ascii="Century Gothic" w:hAnsi="Century Gothic" w:cs="AGaramondPro-Regular"/>
          <w:color w:val="231F20"/>
        </w:rPr>
        <w:t>Carara</w:t>
      </w:r>
      <w:proofErr w:type="spellEnd"/>
      <w:r w:rsidR="00FE6E9F" w:rsidRPr="00FE6E9F">
        <w:rPr>
          <w:rFonts w:ascii="Century Gothic" w:hAnsi="Century Gothic" w:cs="AGaramondPro-Regular"/>
          <w:color w:val="231F20"/>
        </w:rPr>
        <w:t xml:space="preserve"> Biological Reserve for 10</w:t>
      </w:r>
      <w:r w:rsidRPr="00FE6E9F">
        <w:rPr>
          <w:rFonts w:ascii="Century Gothic" w:hAnsi="Century Gothic" w:cs="AGaramondPro-Regular"/>
          <w:color w:val="231F20"/>
        </w:rPr>
        <w:t xml:space="preserve"> years. He</w:t>
      </w:r>
      <w:r w:rsidR="00FE6E9F" w:rsidRPr="00FE6E9F">
        <w:rPr>
          <w:rFonts w:ascii="Century Gothic" w:hAnsi="Century Gothic" w:cs="AGaramondPro-Regular"/>
          <w:color w:val="231F20"/>
        </w:rPr>
        <w:t xml:space="preserve"> loves the park and the fl</w:t>
      </w:r>
      <w:r w:rsidRPr="00FE6E9F">
        <w:rPr>
          <w:rFonts w:ascii="Century Gothic" w:hAnsi="Century Gothic" w:cs="AGaramondPro-Regular"/>
          <w:color w:val="231F20"/>
        </w:rPr>
        <w:t>ora and fauna within it. He understands why people like Manuel are poaching;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in fact, his uncle has bee</w:t>
      </w:r>
      <w:r w:rsidR="00FE6E9F" w:rsidRPr="00FE6E9F">
        <w:rPr>
          <w:rFonts w:ascii="Century Gothic" w:hAnsi="Century Gothic" w:cs="AGaramondPro-Regular"/>
          <w:color w:val="231F20"/>
        </w:rPr>
        <w:t>n arrested for the same off</w:t>
      </w:r>
      <w:r w:rsidRPr="00FE6E9F">
        <w:rPr>
          <w:rFonts w:ascii="Century Gothic" w:hAnsi="Century Gothic" w:cs="AGaramondPro-Regular"/>
          <w:color w:val="231F20"/>
        </w:rPr>
        <w:t>ense as Manuel. However, he feels that the growth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 xml:space="preserve">of parks like </w:t>
      </w:r>
      <w:proofErr w:type="spellStart"/>
      <w:r w:rsidRPr="00FE6E9F">
        <w:rPr>
          <w:rFonts w:ascii="Century Gothic" w:hAnsi="Century Gothic" w:cs="AGaramondPro-Regular"/>
          <w:color w:val="231F20"/>
        </w:rPr>
        <w:t>Carara</w:t>
      </w:r>
      <w:proofErr w:type="spellEnd"/>
      <w:r w:rsidRPr="00FE6E9F">
        <w:rPr>
          <w:rFonts w:ascii="Century Gothic" w:hAnsi="Century Gothic" w:cs="AGaramondPro-Regular"/>
          <w:color w:val="231F20"/>
        </w:rPr>
        <w:t xml:space="preserve"> is important. Of course, there’s the obvious reason for wanting the park to grow.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Preserving the land will more likely ensure the preservation of the scarlet macaws and other animal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and plant species. Without such animals Costa Rica would be just like any other place on the planet.</w:t>
      </w:r>
      <w:r w:rsidR="00FE6E9F" w:rsidRPr="00FE6E9F">
        <w:rPr>
          <w:rFonts w:ascii="Century Gothic" w:hAnsi="Century Gothic" w:cs="AGaramondPro-Regular"/>
          <w:color w:val="231F20"/>
        </w:rPr>
        <w:t xml:space="preserve"> Th</w:t>
      </w:r>
      <w:r w:rsidRPr="00FE6E9F">
        <w:rPr>
          <w:rFonts w:ascii="Century Gothic" w:hAnsi="Century Gothic" w:cs="AGaramondPro-Regular"/>
          <w:color w:val="231F20"/>
        </w:rPr>
        <w:t>ese species give Costa Rica its identity! Even though Felipe doesn’t like to admit this, his career has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blossomed since the re-claiming of the land. Previously, he supervised three park workers but now he is</w:t>
      </w:r>
      <w:r w:rsidR="00FE6E9F" w:rsidRPr="00FE6E9F">
        <w:rPr>
          <w:rFonts w:ascii="Century Gothic" w:hAnsi="Century Gothic" w:cs="AGaramondPro-Regular"/>
          <w:color w:val="231F20"/>
        </w:rPr>
        <w:t xml:space="preserve"> in charge of 10</w:t>
      </w:r>
      <w:r w:rsidRPr="00FE6E9F">
        <w:rPr>
          <w:rFonts w:ascii="Century Gothic" w:hAnsi="Century Gothic" w:cs="AGaramondPro-Regular"/>
          <w:color w:val="231F20"/>
        </w:rPr>
        <w:t>, many of them former poachers. In addition, a new vehicle was provided to the park for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Felipe’s use. Such prestige and “perks” have made Felipe very happy.</w:t>
      </w:r>
    </w:p>
    <w:p w:rsidR="00FE6E9F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FE6E9F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  <w:r w:rsidRPr="00FE6E9F">
        <w:rPr>
          <w:rFonts w:ascii="Century Gothic" w:hAnsi="Century Gothic" w:cs="AGaramondPro-Italic"/>
          <w:i/>
          <w:iCs/>
          <w:color w:val="231F20"/>
        </w:rPr>
        <w:t>Goal:</w:t>
      </w:r>
    </w:p>
    <w:p w:rsidR="008237DB" w:rsidRPr="00FE6E9F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He has been invited by Ortega to demonstrate how ecotourism is positive for the park and how hard</w:t>
      </w:r>
      <w:r w:rsidR="00FE6E9F" w:rsidRPr="00FE6E9F">
        <w:rPr>
          <w:rFonts w:ascii="Century Gothic" w:hAnsi="Century Gothic" w:cs="AGaramondPro-Regular"/>
          <w:color w:val="231F20"/>
        </w:rPr>
        <w:t xml:space="preserve"> workers can fi</w:t>
      </w:r>
      <w:r w:rsidRPr="00FE6E9F">
        <w:rPr>
          <w:rFonts w:ascii="Century Gothic" w:hAnsi="Century Gothic" w:cs="AGaramondPro-Regular"/>
          <w:color w:val="231F20"/>
        </w:rPr>
        <w:t>nd subsistence without poaching.</w:t>
      </w:r>
    </w:p>
    <w:p w:rsidR="00FE6E9F" w:rsidRPr="00FE6E9F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color w:val="231F20"/>
        </w:rPr>
      </w:pPr>
    </w:p>
    <w:p w:rsidR="008237DB" w:rsidRPr="00FE6E9F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color w:val="231F20"/>
        </w:rPr>
      </w:pPr>
      <w:r>
        <w:rPr>
          <w:rFonts w:ascii="Century Gothic" w:hAnsi="Century Gothic" w:cs="MyriadPro-SemiboldCondIt"/>
          <w:color w:val="231F20"/>
        </w:rPr>
        <w:t xml:space="preserve">Part 1 </w:t>
      </w:r>
      <w:r w:rsidR="008237DB" w:rsidRPr="00FE6E9F">
        <w:rPr>
          <w:rFonts w:ascii="Century Gothic" w:hAnsi="Century Gothic" w:cs="MyriadPro-SemiboldCondIt"/>
          <w:color w:val="231F20"/>
        </w:rPr>
        <w:t>Questions</w:t>
      </w:r>
      <w:r>
        <w:rPr>
          <w:rFonts w:ascii="Century Gothic" w:hAnsi="Century Gothic" w:cs="MyriadPro-SemiboldCondIt"/>
          <w:color w:val="231F20"/>
        </w:rPr>
        <w:t>:</w:t>
      </w:r>
    </w:p>
    <w:p w:rsidR="008237DB" w:rsidRPr="00FE6E9F" w:rsidRDefault="008237DB" w:rsidP="00FE6E9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What potential dilemmas exist among the seven people?</w:t>
      </w:r>
    </w:p>
    <w:p w:rsidR="008237DB" w:rsidRPr="00FE6E9F" w:rsidRDefault="008237DB" w:rsidP="008237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Which groups are most likely to have t</w:t>
      </w:r>
      <w:r w:rsidR="00FE6E9F" w:rsidRPr="00FE6E9F">
        <w:rPr>
          <w:rFonts w:ascii="Century Gothic" w:hAnsi="Century Gothic" w:cs="AGaramondPro-Regular"/>
          <w:color w:val="231F20"/>
        </w:rPr>
        <w:t>he most confl</w:t>
      </w:r>
      <w:r w:rsidRPr="00FE6E9F">
        <w:rPr>
          <w:rFonts w:ascii="Century Gothic" w:hAnsi="Century Gothic" w:cs="AGaramondPro-Regular"/>
          <w:color w:val="231F20"/>
        </w:rPr>
        <w:t>ict? Explain.</w:t>
      </w:r>
    </w:p>
    <w:p w:rsidR="008237DB" w:rsidRPr="00FE6E9F" w:rsidRDefault="008237DB" w:rsidP="008237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Although Felipe, Manuel, and Lucy are al</w:t>
      </w:r>
      <w:r w:rsidR="00FE6E9F" w:rsidRPr="00FE6E9F">
        <w:rPr>
          <w:rFonts w:ascii="Century Gothic" w:hAnsi="Century Gothic" w:cs="AGaramondPro-Regular"/>
          <w:color w:val="231F20"/>
        </w:rPr>
        <w:t>l from the same land, what diff</w:t>
      </w:r>
      <w:r w:rsidRPr="00FE6E9F">
        <w:rPr>
          <w:rFonts w:ascii="Century Gothic" w:hAnsi="Century Gothic" w:cs="AGaramondPro-Regular"/>
          <w:color w:val="231F20"/>
        </w:rPr>
        <w:t>erent views might they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have about what is happening? Why?</w:t>
      </w:r>
    </w:p>
    <w:p w:rsidR="008237DB" w:rsidRPr="00FE6E9F" w:rsidRDefault="008237DB" w:rsidP="008237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FE6E9F">
        <w:rPr>
          <w:rFonts w:ascii="Century Gothic" w:hAnsi="Century Gothic" w:cs="AGaramondPro-Regular"/>
          <w:color w:val="231F20"/>
        </w:rPr>
        <w:t>Even though Henry and Luis support U.S. business presence in Costa Rica, can you see them</w:t>
      </w:r>
      <w:r w:rsidR="00FE6E9F" w:rsidRPr="00FE6E9F">
        <w:rPr>
          <w:rFonts w:ascii="Century Gothic" w:hAnsi="Century Gothic" w:cs="AGaramondPro-Regular"/>
          <w:color w:val="231F20"/>
        </w:rPr>
        <w:t xml:space="preserve"> </w:t>
      </w:r>
      <w:r w:rsidRPr="00FE6E9F">
        <w:rPr>
          <w:rFonts w:ascii="Century Gothic" w:hAnsi="Century Gothic" w:cs="AGaramondPro-Regular"/>
          <w:color w:val="231F20"/>
        </w:rPr>
        <w:t>ha</w:t>
      </w:r>
      <w:r w:rsidR="00FE6E9F" w:rsidRPr="00FE6E9F">
        <w:rPr>
          <w:rFonts w:ascii="Century Gothic" w:hAnsi="Century Gothic" w:cs="AGaramondPro-Regular"/>
          <w:color w:val="231F20"/>
        </w:rPr>
        <w:t>ving confl</w:t>
      </w:r>
      <w:r w:rsidRPr="00FE6E9F">
        <w:rPr>
          <w:rFonts w:ascii="Century Gothic" w:hAnsi="Century Gothic" w:cs="AGaramondPro-Regular"/>
          <w:color w:val="231F20"/>
        </w:rPr>
        <w:t>icts about anything?</w:t>
      </w:r>
    </w:p>
    <w:p w:rsidR="008237DB" w:rsidRDefault="008237DB" w:rsidP="008237DB">
      <w:pPr>
        <w:rPr>
          <w:rFonts w:ascii="AGaramondPro-Regular" w:hAnsi="AGaramondPro-Regular" w:cs="AGaramondPro-Regular"/>
          <w:color w:val="231F20"/>
          <w:sz w:val="24"/>
          <w:szCs w:val="24"/>
        </w:rPr>
      </w:pPr>
    </w:p>
    <w:p w:rsidR="008237DB" w:rsidRDefault="008237DB" w:rsidP="008237DB">
      <w:pPr>
        <w:rPr>
          <w:rFonts w:ascii="AGaramondPro-Regular" w:hAnsi="AGaramondPro-Regular" w:cs="AGaramondPro-Regular"/>
          <w:color w:val="231F20"/>
          <w:sz w:val="24"/>
          <w:szCs w:val="24"/>
        </w:rPr>
      </w:pPr>
    </w:p>
    <w:p w:rsidR="006B5F00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color w:val="231F20"/>
        </w:rPr>
      </w:pPr>
      <w:r>
        <w:rPr>
          <w:rFonts w:ascii="Century Gothic" w:hAnsi="Century Gothic" w:cs="MyriadPro-SemiboldCondIt"/>
          <w:color w:val="231F20"/>
        </w:rPr>
        <w:t xml:space="preserve">Part 2 </w:t>
      </w:r>
      <w:r w:rsidRPr="006B5F00">
        <w:rPr>
          <w:rFonts w:ascii="Century Gothic" w:hAnsi="Century Gothic" w:cs="MyriadPro-SemiboldCondIt"/>
          <w:color w:val="231F20"/>
        </w:rPr>
        <w:t>Questions</w:t>
      </w:r>
      <w:r>
        <w:rPr>
          <w:rFonts w:ascii="Century Gothic" w:hAnsi="Century Gothic" w:cs="MyriadPro-SemiboldCondIt"/>
          <w:color w:val="231F20"/>
        </w:rPr>
        <w:t>:</w:t>
      </w:r>
    </w:p>
    <w:p w:rsidR="006B5F00" w:rsidRPr="006B5F00" w:rsidRDefault="006B5F00" w:rsidP="006B5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What are the main debates in the above discussion?</w:t>
      </w:r>
    </w:p>
    <w:p w:rsidR="006B5F00" w:rsidRPr="006B5F00" w:rsidRDefault="006B5F00" w:rsidP="006B5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Should Manuel have taken the land given to him by the state? Why or why not?</w:t>
      </w:r>
    </w:p>
    <w:p w:rsidR="006B5F00" w:rsidRPr="006B5F00" w:rsidRDefault="006B5F00" w:rsidP="006B5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Should Lucy have done things differently? In your opinion, to whom is she most closely allied?</w:t>
      </w:r>
    </w:p>
    <w:p w:rsidR="006B5F00" w:rsidRPr="006B5F00" w:rsidRDefault="006B5F00" w:rsidP="006B5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 xml:space="preserve">Is Henry </w:t>
      </w:r>
      <w:proofErr w:type="spellStart"/>
      <w:r w:rsidRPr="006B5F00">
        <w:rPr>
          <w:rFonts w:ascii="Century Gothic" w:hAnsi="Century Gothic" w:cs="AGaramondPro-Regular"/>
          <w:color w:val="231F20"/>
        </w:rPr>
        <w:t>Copple’s</w:t>
      </w:r>
      <w:proofErr w:type="spellEnd"/>
      <w:r w:rsidRPr="006B5F00">
        <w:rPr>
          <w:rFonts w:ascii="Century Gothic" w:hAnsi="Century Gothic" w:cs="AGaramondPro-Regular"/>
          <w:color w:val="231F20"/>
        </w:rPr>
        <w:t xml:space="preserve"> claim that the problems experienced by Manuel and Lucy “are just growing pains” a valid argument?</w:t>
      </w:r>
    </w:p>
    <w:p w:rsidR="006B5F00" w:rsidRPr="006B5F00" w:rsidRDefault="006B5F00" w:rsidP="006B5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How should people whose land is taken from them be compensated?</w:t>
      </w:r>
    </w:p>
    <w:p w:rsidR="006B5F00" w:rsidRPr="006B5F00" w:rsidRDefault="006B5F00" w:rsidP="006B5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What measures should be taken to protect the environment? Should similar measures be taken to protect the workers?</w:t>
      </w:r>
    </w:p>
    <w:p w:rsidR="006B5F00" w:rsidRDefault="006B5F00" w:rsidP="006B5F00">
      <w:pPr>
        <w:rPr>
          <w:rFonts w:ascii="AGaramondPro-Regular" w:hAnsi="AGaramondPro-Regular" w:cs="AGaramondPro-Regular"/>
          <w:color w:val="231F20"/>
          <w:sz w:val="24"/>
          <w:szCs w:val="24"/>
        </w:rPr>
      </w:pPr>
    </w:p>
    <w:p w:rsidR="006B5F00" w:rsidRDefault="006B5F00" w:rsidP="006B5F00">
      <w:pPr>
        <w:rPr>
          <w:rFonts w:ascii="Century Gothic" w:hAnsi="Century Gothic" w:cs="AGaramondPro-Regular"/>
          <w:color w:val="231F20"/>
          <w:sz w:val="24"/>
          <w:szCs w:val="24"/>
        </w:rPr>
      </w:pPr>
    </w:p>
    <w:p w:rsidR="006B5F00" w:rsidRDefault="006B5F00" w:rsidP="006B5F00">
      <w:pPr>
        <w:rPr>
          <w:rFonts w:ascii="Century Gothic" w:hAnsi="Century Gothic" w:cs="AGaramondPro-Regular"/>
          <w:color w:val="231F20"/>
          <w:sz w:val="24"/>
          <w:szCs w:val="24"/>
        </w:rPr>
      </w:pPr>
    </w:p>
    <w:p w:rsidR="006B5F00" w:rsidRPr="006B5F00" w:rsidRDefault="006B5F00" w:rsidP="006B5F00">
      <w:pPr>
        <w:rPr>
          <w:rFonts w:ascii="Century Gothic" w:hAnsi="Century Gothic" w:cs="AGaramondPro-Regular"/>
          <w:color w:val="231F20"/>
          <w:sz w:val="24"/>
          <w:szCs w:val="24"/>
        </w:rPr>
      </w:pPr>
    </w:p>
    <w:p w:rsidR="006B5F00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  <w:sz w:val="20"/>
          <w:szCs w:val="20"/>
        </w:rPr>
      </w:pPr>
      <w:r w:rsidRPr="006B5F00">
        <w:rPr>
          <w:rFonts w:ascii="Century Gothic" w:hAnsi="Century Gothic" w:cs="AGaramondPro-Regular"/>
          <w:color w:val="231F20"/>
          <w:sz w:val="20"/>
          <w:szCs w:val="20"/>
        </w:rPr>
        <w:t xml:space="preserve">Copyright © 2006 by the </w:t>
      </w:r>
      <w:r w:rsidRPr="006B5F00">
        <w:rPr>
          <w:rFonts w:ascii="Century Gothic" w:hAnsi="Century Gothic" w:cs="AGaramondPro-Semibold"/>
          <w:color w:val="000000"/>
          <w:sz w:val="20"/>
          <w:szCs w:val="20"/>
        </w:rPr>
        <w:t>National Center for Case Study Teaching in Science</w:t>
      </w:r>
      <w:r w:rsidRPr="006B5F00">
        <w:rPr>
          <w:rFonts w:ascii="Century Gothic" w:hAnsi="Century Gothic" w:cs="AGaramondPro-Regular"/>
          <w:color w:val="231F20"/>
          <w:sz w:val="20"/>
          <w:szCs w:val="20"/>
        </w:rPr>
        <w:t>.</w:t>
      </w:r>
    </w:p>
    <w:p w:rsidR="006B5F00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Semibold"/>
          <w:color w:val="000000"/>
          <w:sz w:val="20"/>
          <w:szCs w:val="20"/>
        </w:rPr>
      </w:pPr>
      <w:r w:rsidRPr="006B5F00">
        <w:rPr>
          <w:rFonts w:ascii="Century Gothic" w:hAnsi="Century Gothic" w:cs="AGaramondPro-Regular"/>
          <w:color w:val="231F20"/>
          <w:sz w:val="20"/>
          <w:szCs w:val="20"/>
        </w:rPr>
        <w:t xml:space="preserve">Originally published 11/19/06 at </w:t>
      </w:r>
      <w:r w:rsidRPr="006B5F00">
        <w:rPr>
          <w:rFonts w:ascii="Century Gothic" w:hAnsi="Century Gothic" w:cs="AGaramondPro-Semibold"/>
          <w:color w:val="000000"/>
          <w:sz w:val="20"/>
          <w:szCs w:val="20"/>
        </w:rPr>
        <w:t>http://www.sciencecases.org/ecotourism/ecotourism.asp</w:t>
      </w:r>
    </w:p>
    <w:p w:rsidR="006B5F00" w:rsidRDefault="006B5F00" w:rsidP="006B5F00">
      <w:pPr>
        <w:rPr>
          <w:rFonts w:ascii="Century Gothic" w:hAnsi="Century Gothic" w:cs="AGaramondPro-Regular"/>
          <w:color w:val="231F20"/>
          <w:sz w:val="24"/>
          <w:szCs w:val="24"/>
        </w:rPr>
      </w:pPr>
      <w:r w:rsidRPr="006B5F00">
        <w:rPr>
          <w:rFonts w:ascii="Century Gothic" w:hAnsi="Century Gothic" w:cs="AGaramondPro-Regular"/>
          <w:color w:val="231F20"/>
          <w:sz w:val="20"/>
          <w:szCs w:val="20"/>
        </w:rPr>
        <w:t xml:space="preserve">Please see our </w:t>
      </w:r>
      <w:r w:rsidRPr="006B5F00">
        <w:rPr>
          <w:rFonts w:ascii="Century Gothic" w:hAnsi="Century Gothic" w:cs="AGaramondPro-Semibold"/>
          <w:color w:val="000000"/>
          <w:sz w:val="20"/>
          <w:szCs w:val="20"/>
        </w:rPr>
        <w:t>usage guidelines</w:t>
      </w:r>
      <w:r w:rsidRPr="006B5F00">
        <w:rPr>
          <w:rFonts w:ascii="Century Gothic" w:hAnsi="Century Gothic" w:cs="AGaramondPro-Regular"/>
          <w:color w:val="231F20"/>
          <w:sz w:val="20"/>
          <w:szCs w:val="20"/>
        </w:rPr>
        <w:t>, which outline our policy concerning permissible reproduction of this work.</w:t>
      </w:r>
    </w:p>
    <w:p w:rsidR="006B5F00" w:rsidRPr="006B5F00" w:rsidRDefault="008237DB" w:rsidP="006B5F00">
      <w:pPr>
        <w:rPr>
          <w:rFonts w:ascii="Century Gothic" w:hAnsi="Century Gothic" w:cs="AGaramondPro-Regular"/>
          <w:color w:val="231F20"/>
          <w:sz w:val="24"/>
          <w:szCs w:val="24"/>
        </w:rPr>
      </w:pPr>
      <w:r w:rsidRPr="006B5F00">
        <w:rPr>
          <w:rFonts w:ascii="Century Gothic" w:hAnsi="Century Gothic" w:cs="MyriadPro-SemiboldCond"/>
          <w:b/>
          <w:color w:val="231F20"/>
          <w:sz w:val="28"/>
          <w:szCs w:val="28"/>
        </w:rPr>
        <w:t>Part II—Roundtable Discussion</w:t>
      </w:r>
    </w:p>
    <w:p w:rsidR="008237DB" w:rsidRPr="006B5F00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Manuel Soto speaks fi</w:t>
      </w:r>
      <w:r w:rsidR="008237DB" w:rsidRPr="006B5F00">
        <w:rPr>
          <w:rFonts w:ascii="Century Gothic" w:hAnsi="Century Gothic" w:cs="AGaramondPro-Italic"/>
          <w:b/>
          <w:i/>
          <w:iCs/>
          <w:color w:val="231F20"/>
        </w:rPr>
        <w:t>rst:</w:t>
      </w:r>
    </w:p>
    <w:p w:rsidR="008237DB" w:rsidRPr="006B5F00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“My old friend Felipe has claimed that he is going to have me</w:t>
      </w:r>
      <w:r w:rsidR="00FE6E9F" w:rsidRPr="006B5F00">
        <w:rPr>
          <w:rFonts w:ascii="Century Gothic" w:hAnsi="Century Gothic" w:cs="AGaramondPro-Regular"/>
          <w:color w:val="231F20"/>
        </w:rPr>
        <w:t xml:space="preserve"> arrested if I continue with my </w:t>
      </w:r>
      <w:r w:rsidRPr="006B5F00">
        <w:rPr>
          <w:rFonts w:ascii="Century Gothic" w:hAnsi="Century Gothic" w:cs="AGaramondPro-Regular"/>
          <w:color w:val="231F20"/>
        </w:rPr>
        <w:t>poaching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 xml:space="preserve">of the scarlet macaw. I see his point. But he forgets that I need </w:t>
      </w:r>
      <w:r w:rsidR="00FE6E9F" w:rsidRPr="006B5F00">
        <w:rPr>
          <w:rFonts w:ascii="Century Gothic" w:hAnsi="Century Gothic" w:cs="AGaramondPro-Regular"/>
          <w:color w:val="231F20"/>
        </w:rPr>
        <w:t>to poach in order to survive. Th</w:t>
      </w:r>
      <w:r w:rsidRPr="006B5F00">
        <w:rPr>
          <w:rFonts w:ascii="Century Gothic" w:hAnsi="Century Gothic" w:cs="AGaramondPro-Regular"/>
          <w:color w:val="231F20"/>
        </w:rPr>
        <w:t>is young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woman, Nicole, says that she is trying to help me get a little piece of my land back. Maybe such a piece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will get me a place to live, but a little plot of land will not let me farm and gain my subsistence. I am a</w:t>
      </w:r>
      <w:r w:rsidR="00FE6E9F" w:rsidRPr="006B5F00">
        <w:rPr>
          <w:rFonts w:ascii="Century Gothic" w:hAnsi="Century Gothic" w:cs="AGaramondPro-Regular"/>
          <w:color w:val="231F20"/>
        </w:rPr>
        <w:t xml:space="preserve"> 53</w:t>
      </w:r>
      <w:r w:rsidRPr="006B5F00">
        <w:rPr>
          <w:rFonts w:ascii="Century Gothic" w:hAnsi="Century Gothic" w:cs="AGaramondPro-Regular"/>
          <w:color w:val="231F20"/>
        </w:rPr>
        <w:t xml:space="preserve">-year-old </w:t>
      </w:r>
      <w:proofErr w:type="spellStart"/>
      <w:r w:rsidRPr="006B5F00">
        <w:rPr>
          <w:rFonts w:ascii="Century Gothic" w:hAnsi="Century Gothic" w:cs="AGaramondPro-Italic"/>
          <w:i/>
          <w:iCs/>
          <w:color w:val="231F20"/>
        </w:rPr>
        <w:t>campesino</w:t>
      </w:r>
      <w:proofErr w:type="spellEnd"/>
      <w:r w:rsidRPr="006B5F00">
        <w:rPr>
          <w:rFonts w:ascii="Century Gothic" w:hAnsi="Century Gothic" w:cs="AGaramondPro-Regular"/>
          <w:color w:val="231F20"/>
        </w:rPr>
        <w:t>. What am</w:t>
      </w:r>
      <w:r w:rsidR="00FE6E9F" w:rsidRPr="006B5F00">
        <w:rPr>
          <w:rFonts w:ascii="Century Gothic" w:hAnsi="Century Gothic" w:cs="AGaramondPro-Regular"/>
          <w:color w:val="231F20"/>
        </w:rPr>
        <w:t xml:space="preserve"> I supposed to do to survive? Th</w:t>
      </w:r>
      <w:r w:rsidRPr="006B5F00">
        <w:rPr>
          <w:rFonts w:ascii="Century Gothic" w:hAnsi="Century Gothic" w:cs="AGaramondPro-Regular"/>
          <w:color w:val="231F20"/>
        </w:rPr>
        <w:t>e government has taken my land, but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has given me no skills in return. And even if they paid for me to learn some new trade, could I really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learn something completely new? It would kill me to sit inside a factory all day at an assembly-line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like my daughter. If people want me to stop poaching, they need to give me enough money to buy a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 xml:space="preserve">home in town next to my family </w:t>
      </w:r>
      <w:r w:rsidRPr="006B5F00">
        <w:rPr>
          <w:rFonts w:ascii="Century Gothic" w:hAnsi="Century Gothic" w:cs="AGaramondPro-Italic"/>
          <w:i/>
          <w:iCs/>
          <w:color w:val="231F20"/>
        </w:rPr>
        <w:t xml:space="preserve">and </w:t>
      </w:r>
      <w:r w:rsidR="00FE6E9F" w:rsidRPr="006B5F00">
        <w:rPr>
          <w:rFonts w:ascii="Century Gothic" w:hAnsi="Century Gothic" w:cs="AGaramondPro-Regular"/>
          <w:color w:val="231F20"/>
        </w:rPr>
        <w:t>enough money to retire. Th</w:t>
      </w:r>
      <w:r w:rsidRPr="006B5F00">
        <w:rPr>
          <w:rFonts w:ascii="Century Gothic" w:hAnsi="Century Gothic" w:cs="AGaramondPro-Regular"/>
          <w:color w:val="231F20"/>
        </w:rPr>
        <w:t>e land belonged to my people long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before the Spanish came. How can they now claim it as their own? I have no desire for Costa Rica to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be a “Global Player.” What do I need with a television, computer, CD player, and all the things my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government claims I will have if th</w:t>
      </w:r>
      <w:r w:rsidR="00FE6E9F" w:rsidRPr="006B5F00">
        <w:rPr>
          <w:rFonts w:ascii="Century Gothic" w:hAnsi="Century Gothic" w:cs="AGaramondPro-Regular"/>
          <w:color w:val="231F20"/>
        </w:rPr>
        <w:t>e people are willing to sacrifi</w:t>
      </w:r>
      <w:r w:rsidRPr="006B5F00">
        <w:rPr>
          <w:rFonts w:ascii="Century Gothic" w:hAnsi="Century Gothic" w:cs="AGaramondPro-Regular"/>
          <w:color w:val="231F20"/>
        </w:rPr>
        <w:t>ce for a while? I want things to be the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 xml:space="preserve">way they were. And so does my daughter, Lucy. Our motto is </w:t>
      </w:r>
      <w:proofErr w:type="spellStart"/>
      <w:r w:rsidRPr="006B5F00">
        <w:rPr>
          <w:rFonts w:ascii="Century Gothic" w:hAnsi="Century Gothic" w:cs="AGaramondPro-Italic"/>
          <w:i/>
          <w:iCs/>
          <w:color w:val="231F20"/>
        </w:rPr>
        <w:t>pura</w:t>
      </w:r>
      <w:proofErr w:type="spellEnd"/>
      <w:r w:rsidRPr="006B5F00">
        <w:rPr>
          <w:rFonts w:ascii="Century Gothic" w:hAnsi="Century Gothic" w:cs="AGaramondPro-Italic"/>
          <w:i/>
          <w:iCs/>
          <w:color w:val="231F20"/>
        </w:rPr>
        <w:t xml:space="preserve"> </w:t>
      </w:r>
      <w:proofErr w:type="spellStart"/>
      <w:r w:rsidRPr="006B5F00">
        <w:rPr>
          <w:rFonts w:ascii="Century Gothic" w:hAnsi="Century Gothic" w:cs="AGaramondPro-Italic"/>
          <w:i/>
          <w:iCs/>
          <w:color w:val="231F20"/>
        </w:rPr>
        <w:t>vida</w:t>
      </w:r>
      <w:proofErr w:type="spellEnd"/>
      <w:r w:rsidRPr="006B5F00">
        <w:rPr>
          <w:rFonts w:ascii="Century Gothic" w:hAnsi="Century Gothic" w:cs="AGaramondPro-Regular"/>
          <w:color w:val="231F20"/>
        </w:rPr>
        <w:t>—the pure life.”</w:t>
      </w:r>
    </w:p>
    <w:p w:rsidR="00FE6E9F" w:rsidRPr="006B5F00" w:rsidRDefault="00FE6E9F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Lucy Soto speaks:</w:t>
      </w:r>
    </w:p>
    <w:p w:rsidR="008237DB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“Like my father, I do not like</w:t>
      </w:r>
      <w:r w:rsidR="00FE6E9F" w:rsidRPr="006B5F00">
        <w:rPr>
          <w:rFonts w:ascii="Century Gothic" w:hAnsi="Century Gothic" w:cs="AGaramondPro-Regular"/>
          <w:color w:val="231F20"/>
        </w:rPr>
        <w:t xml:space="preserve"> working in an assembly line. Th</w:t>
      </w:r>
      <w:r w:rsidRPr="006B5F00">
        <w:rPr>
          <w:rFonts w:ascii="Century Gothic" w:hAnsi="Century Gothic" w:cs="AGaramondPro-Regular"/>
          <w:color w:val="231F20"/>
        </w:rPr>
        <w:t>e rash all over my face and body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demonstrates what it is like to handle bananas all day. With the little money I am given, I share a room</w:t>
      </w:r>
      <w:r w:rsidR="00FE6E9F" w:rsidRPr="006B5F00">
        <w:rPr>
          <w:rFonts w:ascii="Century Gothic" w:hAnsi="Century Gothic" w:cs="AGaramondPro-Regular"/>
          <w:color w:val="231F20"/>
        </w:rPr>
        <w:t xml:space="preserve"> with three other girls. Th</w:t>
      </w:r>
      <w:r w:rsidRPr="006B5F00">
        <w:rPr>
          <w:rFonts w:ascii="Century Gothic" w:hAnsi="Century Gothic" w:cs="AGaramondPro-Regular"/>
          <w:color w:val="231F20"/>
        </w:rPr>
        <w:t>e wages are not enough to even send back a small amount to my parents. It is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true that I don’t like such working conditions. I work hard for what? So that the people in the United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States can relax while eating the bananas I slave to pack for them?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Also, it is true that I always pictured myself living in the same community as my brothers and parents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and marrying a boy from the land. But …”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Lucy is worried about speaking openly like this in front of her father since sh</w:t>
      </w:r>
      <w:r w:rsidR="00FE6E9F" w:rsidRPr="006B5F00">
        <w:rPr>
          <w:rFonts w:ascii="Century Gothic" w:hAnsi="Century Gothic" w:cs="AGaramondPro-Italic"/>
          <w:b/>
          <w:i/>
          <w:iCs/>
          <w:color w:val="231F20"/>
        </w:rPr>
        <w:t>e was taught to avoid open confl</w:t>
      </w:r>
      <w:r w:rsidRPr="006B5F00">
        <w:rPr>
          <w:rFonts w:ascii="Century Gothic" w:hAnsi="Century Gothic" w:cs="AGaramondPro-Italic"/>
          <w:b/>
          <w:i/>
          <w:iCs/>
          <w:color w:val="231F20"/>
        </w:rPr>
        <w:t>ict,</w:t>
      </w:r>
      <w:r w:rsidR="00FE6E9F" w:rsidRPr="006B5F00">
        <w:rPr>
          <w:rFonts w:ascii="Century Gothic" w:hAnsi="Century Gothic" w:cs="AGaramondPro-Italic"/>
          <w:b/>
          <w:i/>
          <w:iCs/>
          <w:color w:val="231F20"/>
        </w:rPr>
        <w:t xml:space="preserve"> </w:t>
      </w:r>
      <w:r w:rsidRPr="006B5F00">
        <w:rPr>
          <w:rFonts w:ascii="Century Gothic" w:hAnsi="Century Gothic" w:cs="AGaramondPro-Italic"/>
          <w:b/>
          <w:i/>
          <w:iCs/>
          <w:color w:val="231F20"/>
        </w:rPr>
        <w:t>particularly with family and elders, but she speaks nonetheless.</w:t>
      </w:r>
    </w:p>
    <w:p w:rsidR="008237DB" w:rsidRPr="006B5F00" w:rsidRDefault="00FE6E9F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“… I fi</w:t>
      </w:r>
      <w:r w:rsidR="008237DB" w:rsidRPr="006B5F00">
        <w:rPr>
          <w:rFonts w:ascii="Century Gothic" w:hAnsi="Century Gothic" w:cs="AGaramondPro-Regular"/>
          <w:color w:val="231F20"/>
        </w:rPr>
        <w:t>nd that I do not mind living away from home as much as I thought. If I had better wages and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working conditions, I really would not mind being</w:t>
      </w:r>
      <w:r w:rsidRPr="006B5F00">
        <w:rPr>
          <w:rFonts w:ascii="Century Gothic" w:hAnsi="Century Gothic" w:cs="AGaramondPro-Regular"/>
          <w:color w:val="231F20"/>
        </w:rPr>
        <w:t xml:space="preserve"> away from my family so much. Th</w:t>
      </w:r>
      <w:r w:rsidR="008237DB" w:rsidRPr="006B5F00">
        <w:rPr>
          <w:rFonts w:ascii="Century Gothic" w:hAnsi="Century Gothic" w:cs="AGaramondPro-Regular"/>
          <w:color w:val="231F20"/>
        </w:rPr>
        <w:t>ere is a certain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freedom I receive by making my own money. I don’t like to see my father’s land taken from him, but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I like the idea of having some small luxuries. Also, I like the idea of choosing the people with whom I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want to be friends or even date.”</w:t>
      </w:r>
    </w:p>
    <w:p w:rsidR="00FE6E9F" w:rsidRPr="006B5F00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Manuel is devastated at this unexpected news. Lucy obviously wants to say more but is too embarrassed to do so.</w:t>
      </w:r>
      <w:r w:rsidR="00FE6E9F" w:rsidRPr="006B5F00">
        <w:rPr>
          <w:rFonts w:ascii="Century Gothic" w:hAnsi="Century Gothic" w:cs="AGaramondPro-Italic"/>
          <w:b/>
          <w:i/>
          <w:iCs/>
          <w:color w:val="231F20"/>
        </w:rPr>
        <w:t xml:space="preserve"> </w:t>
      </w:r>
      <w:r w:rsidRPr="006B5F00">
        <w:rPr>
          <w:rFonts w:ascii="Century Gothic" w:hAnsi="Century Gothic" w:cs="AGaramondPro-Italic"/>
          <w:b/>
          <w:i/>
          <w:iCs/>
          <w:color w:val="231F20"/>
        </w:rPr>
        <w:t>Nicole Harvey takes over the conversation from Lucy: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 xml:space="preserve">“First, I want to thank Mr. </w:t>
      </w:r>
      <w:proofErr w:type="spellStart"/>
      <w:r w:rsidRPr="006B5F00">
        <w:rPr>
          <w:rFonts w:ascii="Century Gothic" w:hAnsi="Century Gothic" w:cs="AGaramondPro-Regular"/>
          <w:color w:val="231F20"/>
        </w:rPr>
        <w:t>Copple</w:t>
      </w:r>
      <w:proofErr w:type="spellEnd"/>
      <w:r w:rsidRPr="006B5F00">
        <w:rPr>
          <w:rFonts w:ascii="Century Gothic" w:hAnsi="Century Gothic" w:cs="AGaramondPro-Regular"/>
          <w:color w:val="231F20"/>
        </w:rPr>
        <w:t xml:space="preserve"> and Mr. Ortega for sharing with us some of their valuable time.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 xml:space="preserve">We all understand the desire for Costa </w:t>
      </w:r>
      <w:r w:rsidR="00FE6E9F" w:rsidRPr="006B5F00">
        <w:rPr>
          <w:rFonts w:ascii="Century Gothic" w:hAnsi="Century Gothic" w:cs="AGaramondPro-Regular"/>
          <w:color w:val="231F20"/>
        </w:rPr>
        <w:t>Rica to move forward and benefi</w:t>
      </w:r>
      <w:r w:rsidRPr="006B5F00">
        <w:rPr>
          <w:rFonts w:ascii="Century Gothic" w:hAnsi="Century Gothic" w:cs="AGaramondPro-Regular"/>
          <w:color w:val="231F20"/>
        </w:rPr>
        <w:t>t from modern comforts.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Women, like Lucy, are excited to have the opportunity to become independent in ways they have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never experienced before. But that does not mean everyone approves of the method the state is using</w:t>
      </w:r>
      <w:r w:rsidR="00FE6E9F" w:rsidRPr="006B5F00">
        <w:rPr>
          <w:rFonts w:ascii="Century Gothic" w:hAnsi="Century Gothic" w:cs="AGaramondPro-Regular"/>
          <w:color w:val="231F20"/>
        </w:rPr>
        <w:t xml:space="preserve"> to move the country forward. Th</w:t>
      </w:r>
      <w:r w:rsidRPr="006B5F00">
        <w:rPr>
          <w:rFonts w:ascii="Century Gothic" w:hAnsi="Century Gothic" w:cs="AGaramondPro-Regular"/>
          <w:color w:val="231F20"/>
        </w:rPr>
        <w:t xml:space="preserve">e </w:t>
      </w:r>
      <w:proofErr w:type="spellStart"/>
      <w:r w:rsidRPr="006B5F00">
        <w:rPr>
          <w:rFonts w:ascii="Century Gothic" w:hAnsi="Century Gothic" w:cs="AGaramondPro-Italic"/>
          <w:i/>
          <w:iCs/>
          <w:color w:val="231F20"/>
        </w:rPr>
        <w:t>campesinos</w:t>
      </w:r>
      <w:proofErr w:type="spellEnd"/>
      <w:r w:rsidRPr="006B5F00">
        <w:rPr>
          <w:rFonts w:ascii="Century Gothic" w:hAnsi="Century Gothic" w:cs="AGaramondPro-Italic"/>
          <w:i/>
          <w:iCs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that are being forced off of their land need to be fairly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compensated, either by the government or the pharmaceu</w:t>
      </w:r>
      <w:r w:rsidR="00FE6E9F" w:rsidRPr="006B5F00">
        <w:rPr>
          <w:rFonts w:ascii="Century Gothic" w:hAnsi="Century Gothic" w:cs="AGaramondPro-Regular"/>
          <w:color w:val="231F20"/>
        </w:rPr>
        <w:t>tical companies that are benefi</w:t>
      </w:r>
      <w:r w:rsidRPr="006B5F00">
        <w:rPr>
          <w:rFonts w:ascii="Century Gothic" w:hAnsi="Century Gothic" w:cs="AGaramondPro-Regular"/>
          <w:color w:val="231F20"/>
        </w:rPr>
        <w:t>ting from the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acquisition of the land. People need t</w:t>
      </w:r>
      <w:r w:rsidR="00FE6E9F" w:rsidRPr="006B5F00">
        <w:rPr>
          <w:rFonts w:ascii="Century Gothic" w:hAnsi="Century Gothic" w:cs="AGaramondPro-Regular"/>
          <w:color w:val="231F20"/>
        </w:rPr>
        <w:t>o be given housing elsewhere. Th</w:t>
      </w:r>
      <w:r w:rsidRPr="006B5F00">
        <w:rPr>
          <w:rFonts w:ascii="Century Gothic" w:hAnsi="Century Gothic" w:cs="AGaramondPro-Regular"/>
          <w:color w:val="231F20"/>
        </w:rPr>
        <w:t>ose who cannot be expected to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learn a new way of life must be adequately compensated. People should be given access to education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and job training. Furthermore, people should be provided with livable wages for their work and should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Italic"/>
          <w:i/>
          <w:iCs/>
          <w:color w:val="231F20"/>
        </w:rPr>
        <w:t xml:space="preserve">not </w:t>
      </w:r>
      <w:r w:rsidRPr="006B5F00">
        <w:rPr>
          <w:rFonts w:ascii="Century Gothic" w:hAnsi="Century Gothic" w:cs="AGaramondPro-Regular"/>
          <w:color w:val="231F20"/>
        </w:rPr>
        <w:t>have to work in jobs that expose them to harmful toxins. Transition is good. Nobody should be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afraid of change. However, we need to make sure that the powerless are given the same access to the</w:t>
      </w:r>
      <w:r w:rsidR="00FE6E9F" w:rsidRPr="006B5F00">
        <w:rPr>
          <w:rFonts w:ascii="Century Gothic" w:hAnsi="Century Gothic" w:cs="AGaramondPro-Regular"/>
          <w:color w:val="231F20"/>
        </w:rPr>
        <w:t xml:space="preserve"> benefi</w:t>
      </w:r>
      <w:r w:rsidRPr="006B5F00">
        <w:rPr>
          <w:rFonts w:ascii="Century Gothic" w:hAnsi="Century Gothic" w:cs="AGaramondPro-Regular"/>
          <w:color w:val="231F20"/>
        </w:rPr>
        <w:t>ts of economic growth as the wealthy. Only then can we make sure that Manuel, and people like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him, do not poach our already threatened wildlife and plants.”</w:t>
      </w:r>
    </w:p>
    <w:p w:rsidR="00FE6E9F" w:rsidRPr="006B5F00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Felipe Antonio Arce feels compelled to enter the conversation at this point: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“I am insulted that this young American woman thinks all Ticos will resort to crime. Manuel does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not represent every Tico. We are a law-abiding people who care about our country and protecting the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species within it. I know many people who have been displaced. My own parents have, for example,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and they have not turned to poaching.”</w:t>
      </w:r>
    </w:p>
    <w:p w:rsidR="00FE6E9F" w:rsidRPr="006B5F00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Manuel gets angry:</w:t>
      </w:r>
    </w:p>
    <w:p w:rsidR="008237DB" w:rsidRPr="006B5F00" w:rsidRDefault="008237DB" w:rsidP="00FE6E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“Your parents do not need to turn to crime because you have been given an undemanding job with lots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of benefi</w:t>
      </w:r>
      <w:r w:rsidR="00FE6E9F" w:rsidRPr="006B5F00">
        <w:rPr>
          <w:rFonts w:ascii="Century Gothic" w:hAnsi="Century Gothic" w:cs="AGaramondPro-Regular"/>
          <w:color w:val="231F20"/>
        </w:rPr>
        <w:t>ts. Th</w:t>
      </w:r>
      <w:r w:rsidRPr="006B5F00">
        <w:rPr>
          <w:rFonts w:ascii="Century Gothic" w:hAnsi="Century Gothic" w:cs="AGaramondPro-Regular"/>
          <w:color w:val="231F20"/>
        </w:rPr>
        <w:t>ey are living off your income, not the money given to them by the government. If you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want to know what happens to Ticos who are not given such hand-outs, look at your uncle. He was</w:t>
      </w:r>
      <w:r w:rsidR="00FE6E9F" w:rsidRPr="006B5F00">
        <w:rPr>
          <w:rFonts w:ascii="Century Gothic" w:hAnsi="Century Gothic" w:cs="AGaramondPro-Regular"/>
          <w:color w:val="231F20"/>
        </w:rPr>
        <w:t xml:space="preserve"> t</w:t>
      </w:r>
      <w:r w:rsidRPr="006B5F00">
        <w:rPr>
          <w:rFonts w:ascii="Century Gothic" w:hAnsi="Century Gothic" w:cs="AGaramondPro-Regular"/>
          <w:color w:val="231F20"/>
        </w:rPr>
        <w:t>hrown in jail for stealing because he was so tired of living a life of poverty.”</w:t>
      </w:r>
    </w:p>
    <w:p w:rsidR="00FE6E9F" w:rsidRPr="006B5F00" w:rsidRDefault="00FE6E9F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Daniel Allende intervenes:</w:t>
      </w:r>
    </w:p>
    <w:p w:rsidR="008237DB" w:rsidRPr="006B5F00" w:rsidRDefault="008237DB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“My concern is not to judge the people who turn to illegal acts, but to develop strategies Costa Rica</w:t>
      </w:r>
      <w:r w:rsidR="00FE6E9F" w:rsidRPr="006B5F00">
        <w:rPr>
          <w:rFonts w:ascii="Century Gothic" w:hAnsi="Century Gothic" w:cs="AGaramondPro-Regular"/>
          <w:color w:val="231F20"/>
        </w:rPr>
        <w:t xml:space="preserve"> can use in ways that benefi</w:t>
      </w:r>
      <w:r w:rsidRPr="006B5F00">
        <w:rPr>
          <w:rFonts w:ascii="Century Gothic" w:hAnsi="Century Gothic" w:cs="AGaramondPro-Regular"/>
          <w:color w:val="231F20"/>
        </w:rPr>
        <w:t>t as much land and as many people as possible. Many of us are glad to see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the land ar</w:t>
      </w:r>
      <w:r w:rsidR="00FE6E9F" w:rsidRPr="006B5F00">
        <w:rPr>
          <w:rFonts w:ascii="Century Gothic" w:hAnsi="Century Gothic" w:cs="AGaramondPro-Regular"/>
          <w:color w:val="231F20"/>
        </w:rPr>
        <w:t xml:space="preserve">ound </w:t>
      </w:r>
      <w:proofErr w:type="spellStart"/>
      <w:r w:rsidR="00FE6E9F" w:rsidRPr="006B5F00">
        <w:rPr>
          <w:rFonts w:ascii="Century Gothic" w:hAnsi="Century Gothic" w:cs="AGaramondPro-Regular"/>
          <w:color w:val="231F20"/>
        </w:rPr>
        <w:t>Carara</w:t>
      </w:r>
      <w:proofErr w:type="spellEnd"/>
      <w:r w:rsidR="00FE6E9F" w:rsidRPr="006B5F00">
        <w:rPr>
          <w:rFonts w:ascii="Century Gothic" w:hAnsi="Century Gothic" w:cs="AGaramondPro-Regular"/>
          <w:color w:val="231F20"/>
        </w:rPr>
        <w:t xml:space="preserve"> protected. Th</w:t>
      </w:r>
      <w:r w:rsidRPr="006B5F00">
        <w:rPr>
          <w:rFonts w:ascii="Century Gothic" w:hAnsi="Century Gothic" w:cs="AGaramondPro-Regular"/>
          <w:color w:val="231F20"/>
        </w:rPr>
        <w:t>e fear, however, is that with more tourists coming, the indigenous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plant and animal species might become harmed, putting more on the endangered or threatened species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lists. Animals will come into town, dig into trash and eat what p</w:t>
      </w:r>
      <w:r w:rsidR="00FE6E9F" w:rsidRPr="006B5F00">
        <w:rPr>
          <w:rFonts w:ascii="Century Gothic" w:hAnsi="Century Gothic" w:cs="AGaramondPro-Regular"/>
          <w:color w:val="231F20"/>
        </w:rPr>
        <w:t>eople eat, and become affl</w:t>
      </w:r>
      <w:r w:rsidRPr="006B5F00">
        <w:rPr>
          <w:rFonts w:ascii="Century Gothic" w:hAnsi="Century Gothic" w:cs="AGaramondPro-Regular"/>
          <w:color w:val="231F20"/>
        </w:rPr>
        <w:t>icted with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disorders similar to that of humans. But they have no medical care, so animals will die. We are already</w:t>
      </w:r>
      <w:r w:rsidR="00FE6E9F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 xml:space="preserve">seeing white-faced capuchin monkeys at parks </w:t>
      </w:r>
      <w:r w:rsidR="006B5F00" w:rsidRPr="006B5F00">
        <w:rPr>
          <w:rFonts w:ascii="Century Gothic" w:hAnsi="Century Gothic" w:cs="AGaramondPro-Regular"/>
          <w:color w:val="231F20"/>
        </w:rPr>
        <w:t>such as Manuel Antonio dying. Th</w:t>
      </w:r>
      <w:r w:rsidRPr="006B5F00">
        <w:rPr>
          <w:rFonts w:ascii="Century Gothic" w:hAnsi="Century Gothic" w:cs="AGaramondPro-Regular"/>
          <w:color w:val="231F20"/>
        </w:rPr>
        <w:t>is could be due to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the fatty foods in their diet because of the junk food snatched from the bags of tourists. Also, it takes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 xml:space="preserve">a lot of </w:t>
      </w:r>
      <w:r w:rsidR="006B5F00" w:rsidRPr="006B5F00">
        <w:rPr>
          <w:rFonts w:ascii="Century Gothic" w:hAnsi="Century Gothic" w:cs="AGaramondPro-Regular"/>
          <w:color w:val="231F20"/>
        </w:rPr>
        <w:t>resources to please tourists. Th</w:t>
      </w:r>
      <w:r w:rsidRPr="006B5F00">
        <w:rPr>
          <w:rFonts w:ascii="Century Gothic" w:hAnsi="Century Gothic" w:cs="AGaramondPro-Regular"/>
          <w:color w:val="231F20"/>
        </w:rPr>
        <w:t>ey like hot showers, processed food, potable water, and many</w:t>
      </w:r>
      <w:r w:rsidR="006B5F00" w:rsidRPr="006B5F00">
        <w:rPr>
          <w:rFonts w:ascii="Century Gothic" w:hAnsi="Century Gothic" w:cs="AGaramondPro-Regular"/>
          <w:color w:val="231F20"/>
        </w:rPr>
        <w:t xml:space="preserve"> amenities. Th</w:t>
      </w:r>
      <w:r w:rsidRPr="006B5F00">
        <w:rPr>
          <w:rFonts w:ascii="Century Gothic" w:hAnsi="Century Gothic" w:cs="AGaramondPro-Regular"/>
          <w:color w:val="231F20"/>
        </w:rPr>
        <w:t>is requ</w:t>
      </w:r>
      <w:r w:rsidR="006B5F00" w:rsidRPr="006B5F00">
        <w:rPr>
          <w:rFonts w:ascii="Century Gothic" w:hAnsi="Century Gothic" w:cs="AGaramondPro-Regular"/>
          <w:color w:val="231F20"/>
        </w:rPr>
        <w:t>ires resources from the land. Th</w:t>
      </w:r>
      <w:r w:rsidRPr="006B5F00">
        <w:rPr>
          <w:rFonts w:ascii="Century Gothic" w:hAnsi="Century Gothic" w:cs="AGaramondPro-Regular"/>
          <w:color w:val="231F20"/>
        </w:rPr>
        <w:t>e government must think of ways to protect the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land and, to do this, it must control tourism.”</w:t>
      </w:r>
    </w:p>
    <w:p w:rsidR="006B5F00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Nicole interrupts: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“Just as importantly, however, the government must think of ways to protect the people whose land it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needs to make tourism possible. Everything is connected: the economy, the</w:t>
      </w:r>
      <w:r w:rsidR="006B5F00" w:rsidRPr="006B5F00">
        <w:rPr>
          <w:rFonts w:ascii="Century Gothic" w:hAnsi="Century Gothic" w:cs="AGaramondPro-Regular"/>
          <w:color w:val="231F20"/>
        </w:rPr>
        <w:t xml:space="preserve"> environment, </w:t>
      </w:r>
      <w:proofErr w:type="gramStart"/>
      <w:r w:rsidRPr="006B5F00">
        <w:rPr>
          <w:rFonts w:ascii="Century Gothic" w:hAnsi="Century Gothic" w:cs="AGaramondPro-Regular"/>
          <w:color w:val="231F20"/>
        </w:rPr>
        <w:t>the</w:t>
      </w:r>
      <w:proofErr w:type="gramEnd"/>
      <w:r w:rsidRPr="006B5F00">
        <w:rPr>
          <w:rFonts w:ascii="Century Gothic" w:hAnsi="Century Gothic" w:cs="AGaramondPro-Regular"/>
          <w:color w:val="231F20"/>
        </w:rPr>
        <w:t xml:space="preserve"> people.”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Luis Ortega speaks:</w:t>
      </w:r>
    </w:p>
    <w:p w:rsidR="008237DB" w:rsidRPr="006B5F00" w:rsidRDefault="008237DB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“I appreciate your concern, Mr. Soto and Ms. Harvey. Every Costa</w:t>
      </w:r>
      <w:r w:rsidR="006B5F00" w:rsidRPr="006B5F00">
        <w:rPr>
          <w:rFonts w:ascii="Century Gothic" w:hAnsi="Century Gothic" w:cs="AGaramondPro-Regular"/>
          <w:color w:val="231F20"/>
        </w:rPr>
        <w:t xml:space="preserve"> Rican has the best interest of </w:t>
      </w:r>
      <w:r w:rsidRPr="006B5F00">
        <w:rPr>
          <w:rFonts w:ascii="Century Gothic" w:hAnsi="Century Gothic" w:cs="AGaramondPro-Regular"/>
          <w:color w:val="231F20"/>
        </w:rPr>
        <w:t>the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country at heart. We, too, are concerned with how to develop the park in a sustainable way. For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that reason, we have only given permits for two hotels to be developed instead of the four that have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applied. We have given permits for only two stores to be developed instead of the six that have applied.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In addition, we have instructed the merchants that no bleach or other harmful toxins are allowed to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be used on their properties. Furthermore, we are using as little energy as possible for the purposes of</w:t>
      </w:r>
      <w:r w:rsidR="006B5F00" w:rsidRPr="006B5F00">
        <w:rPr>
          <w:rFonts w:ascii="Century Gothic" w:hAnsi="Century Gothic" w:cs="AGaramondPro-Regular"/>
          <w:color w:val="231F20"/>
        </w:rPr>
        <w:t xml:space="preserve"> making hot water. Th</w:t>
      </w:r>
      <w:r w:rsidRPr="006B5F00">
        <w:rPr>
          <w:rFonts w:ascii="Century Gothic" w:hAnsi="Century Gothic" w:cs="AGaramondPro-Regular"/>
          <w:color w:val="231F20"/>
        </w:rPr>
        <w:t>ese are the laws that we have created because of our concern. Mr. Soto, you are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well aware that</w:t>
      </w:r>
      <w:r w:rsidR="006B5F00" w:rsidRPr="006B5F00">
        <w:rPr>
          <w:rFonts w:ascii="Century Gothic" w:hAnsi="Century Gothic" w:cs="AGaramondPro-Regular"/>
          <w:color w:val="231F20"/>
        </w:rPr>
        <w:t xml:space="preserve"> the government off</w:t>
      </w:r>
      <w:r w:rsidRPr="006B5F00">
        <w:rPr>
          <w:rFonts w:ascii="Century Gothic" w:hAnsi="Century Gothic" w:cs="AGaramondPro-Regular"/>
          <w:color w:val="231F20"/>
        </w:rPr>
        <w:t>ered to buy you a n</w:t>
      </w:r>
      <w:r w:rsidR="006B5F00" w:rsidRPr="006B5F00">
        <w:rPr>
          <w:rFonts w:ascii="Century Gothic" w:hAnsi="Century Gothic" w:cs="AGaramondPro-Regular"/>
          <w:color w:val="231F20"/>
        </w:rPr>
        <w:t xml:space="preserve">ice acre of land near </w:t>
      </w:r>
      <w:proofErr w:type="spellStart"/>
      <w:r w:rsidR="006B5F00" w:rsidRPr="006B5F00">
        <w:rPr>
          <w:rFonts w:ascii="Century Gothic" w:hAnsi="Century Gothic" w:cs="AGaramondPro-Regular"/>
          <w:color w:val="231F20"/>
        </w:rPr>
        <w:t>Matina</w:t>
      </w:r>
      <w:proofErr w:type="spellEnd"/>
      <w:r w:rsidR="006B5F00" w:rsidRPr="006B5F00">
        <w:rPr>
          <w:rFonts w:ascii="Century Gothic" w:hAnsi="Century Gothic" w:cs="AGaramondPro-Regular"/>
          <w:color w:val="231F20"/>
        </w:rPr>
        <w:t>. Th</w:t>
      </w:r>
      <w:r w:rsidRPr="006B5F00">
        <w:rPr>
          <w:rFonts w:ascii="Century Gothic" w:hAnsi="Century Gothic" w:cs="AGaramondPro-Regular"/>
          <w:color w:val="231F20"/>
        </w:rPr>
        <w:t>ere you could</w:t>
      </w:r>
      <w:r w:rsidR="006B5F00" w:rsidRPr="006B5F00">
        <w:rPr>
          <w:rFonts w:ascii="Century Gothic" w:hAnsi="Century Gothic" w:cs="AGaramondPro-Regular"/>
          <w:color w:val="231F20"/>
        </w:rPr>
        <w:t xml:space="preserve"> aff</w:t>
      </w:r>
      <w:r w:rsidRPr="006B5F00">
        <w:rPr>
          <w:rFonts w:ascii="Century Gothic" w:hAnsi="Century Gothic" w:cs="AGaramondPro-Regular"/>
          <w:color w:val="231F20"/>
        </w:rPr>
        <w:t>ord a house and have a small amount to retire. You chose to stay near your family, where the money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we gave you will not go as far.”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Manuel grows furious:</w:t>
      </w:r>
    </w:p>
    <w:p w:rsidR="008237DB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“Th</w:t>
      </w:r>
      <w:r w:rsidR="008237DB" w:rsidRPr="006B5F00">
        <w:rPr>
          <w:rFonts w:ascii="Century Gothic" w:hAnsi="Century Gothic" w:cs="AGaramondPro-Regular"/>
          <w:color w:val="231F20"/>
        </w:rPr>
        <w:t>e land you gave me is seven hours from my family! And, it is in the middle of nowhere! How am I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supposed to live so isolated from others?”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Nicole speaks: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“You have failed to mention, Mr. Ortega, that the hotels and stores you discussed are both owned by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foreign investors. Furthe</w:t>
      </w:r>
      <w:r w:rsidR="006B5F00" w:rsidRPr="006B5F00">
        <w:rPr>
          <w:rFonts w:ascii="Century Gothic" w:hAnsi="Century Gothic" w:cs="AGaramondPro-Regular"/>
          <w:color w:val="231F20"/>
        </w:rPr>
        <w:t>r, they will hire a total of 70 workers, while 420</w:t>
      </w:r>
      <w:r w:rsidRPr="006B5F00">
        <w:rPr>
          <w:rFonts w:ascii="Century Gothic" w:hAnsi="Century Gothic" w:cs="AGaramondPro-Regular"/>
          <w:color w:val="231F20"/>
        </w:rPr>
        <w:t xml:space="preserve"> adults have been displaced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from their land. What will happen to the people like Mr. Soto: skilled workers who built homes and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families around their land, but who now have no livelihood and no place to live near the ones they</w:t>
      </w:r>
      <w:r w:rsidR="006B5F00" w:rsidRPr="006B5F00">
        <w:rPr>
          <w:rFonts w:ascii="Century Gothic" w:hAnsi="Century Gothic" w:cs="AGaramondPro-Regular"/>
          <w:color w:val="231F20"/>
        </w:rPr>
        <w:t xml:space="preserve"> love? Losing 420</w:t>
      </w:r>
      <w:r w:rsidRPr="006B5F00">
        <w:rPr>
          <w:rFonts w:ascii="Century Gothic" w:hAnsi="Century Gothic" w:cs="AGaramondPro-Regular"/>
          <w:color w:val="231F20"/>
        </w:rPr>
        <w:t xml:space="preserve"> workers, even if those workers had job</w:t>
      </w:r>
      <w:r w:rsidR="006B5F00" w:rsidRPr="006B5F00">
        <w:rPr>
          <w:rFonts w:ascii="Century Gothic" w:hAnsi="Century Gothic" w:cs="AGaramondPro-Regular"/>
          <w:color w:val="231F20"/>
        </w:rPr>
        <w:t>s in the informal economy, to 70</w:t>
      </w:r>
      <w:r w:rsidRPr="006B5F00">
        <w:rPr>
          <w:rFonts w:ascii="Century Gothic" w:hAnsi="Century Gothic" w:cs="AGaramondPro-Regular"/>
          <w:color w:val="231F20"/>
        </w:rPr>
        <w:t xml:space="preserve"> formal sector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jobs does not help the Costa Rican economy as a whole.”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Luis continues, as if he was not interrupted:</w:t>
      </w:r>
    </w:p>
    <w:p w:rsidR="008237DB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“Th</w:t>
      </w:r>
      <w:r w:rsidR="008237DB" w:rsidRPr="006B5F00">
        <w:rPr>
          <w:rFonts w:ascii="Century Gothic" w:hAnsi="Century Gothic" w:cs="AGaramondPro-Regular"/>
          <w:color w:val="231F20"/>
        </w:rPr>
        <w:t>e problem, however, is that most Ticos are like your d</w:t>
      </w:r>
      <w:r w:rsidRPr="006B5F00">
        <w:rPr>
          <w:rFonts w:ascii="Century Gothic" w:hAnsi="Century Gothic" w:cs="AGaramondPro-Regular"/>
          <w:color w:val="231F20"/>
        </w:rPr>
        <w:t>aughter Lucy, here, Mr. Soto. Th</w:t>
      </w:r>
      <w:r w:rsidR="008237DB" w:rsidRPr="006B5F00">
        <w:rPr>
          <w:rFonts w:ascii="Century Gothic" w:hAnsi="Century Gothic" w:cs="AGaramondPro-Regular"/>
          <w:color w:val="231F20"/>
        </w:rPr>
        <w:t>ey are excited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at the freedom the new development promises them. Soon, each daughter can choose her own partner,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live where she wants, and have as many ch</w:t>
      </w:r>
      <w:r w:rsidRPr="006B5F00">
        <w:rPr>
          <w:rFonts w:ascii="Century Gothic" w:hAnsi="Century Gothic" w:cs="AGaramondPro-Regular"/>
          <w:color w:val="231F20"/>
        </w:rPr>
        <w:t>ildren as she desires. Each man can soon aff</w:t>
      </w:r>
      <w:r w:rsidR="008237DB" w:rsidRPr="006B5F00">
        <w:rPr>
          <w:rFonts w:ascii="Century Gothic" w:hAnsi="Century Gothic" w:cs="AGaramondPro-Regular"/>
          <w:color w:val="231F20"/>
        </w:rPr>
        <w:t>ord to buy small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luxuries, perhaps even a car. We, too, want t</w:t>
      </w:r>
      <w:r w:rsidRPr="006B5F00">
        <w:rPr>
          <w:rFonts w:ascii="Century Gothic" w:hAnsi="Century Gothic" w:cs="AGaramondPro-Regular"/>
          <w:color w:val="231F20"/>
        </w:rPr>
        <w:t>he freedom and the luxuries aff</w:t>
      </w:r>
      <w:r w:rsidR="008237DB" w:rsidRPr="006B5F00">
        <w:rPr>
          <w:rFonts w:ascii="Century Gothic" w:hAnsi="Century Gothic" w:cs="AGaramondPro-Regular"/>
          <w:color w:val="231F20"/>
        </w:rPr>
        <w:t>orded those in the United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States. Globalization cannot be stopped.”</w:t>
      </w:r>
    </w:p>
    <w:p w:rsidR="006B5F00" w:rsidRPr="006B5F00" w:rsidRDefault="006B5F00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 xml:space="preserve">Finally, Henry </w:t>
      </w:r>
      <w:proofErr w:type="spellStart"/>
      <w:r w:rsidRPr="006B5F00">
        <w:rPr>
          <w:rFonts w:ascii="Century Gothic" w:hAnsi="Century Gothic" w:cs="AGaramondPro-Italic"/>
          <w:b/>
          <w:i/>
          <w:iCs/>
          <w:color w:val="231F20"/>
        </w:rPr>
        <w:t>Copple</w:t>
      </w:r>
      <w:proofErr w:type="spellEnd"/>
      <w:r w:rsidRPr="006B5F00">
        <w:rPr>
          <w:rFonts w:ascii="Century Gothic" w:hAnsi="Century Gothic" w:cs="AGaramondPro-Italic"/>
          <w:b/>
          <w:i/>
          <w:iCs/>
          <w:color w:val="231F20"/>
        </w:rPr>
        <w:t xml:space="preserve"> speaks:</w:t>
      </w:r>
    </w:p>
    <w:p w:rsidR="008237DB" w:rsidRPr="006B5F00" w:rsidRDefault="008237DB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“It’s true tha</w:t>
      </w:r>
      <w:r w:rsidR="006B5F00" w:rsidRPr="006B5F00">
        <w:rPr>
          <w:rFonts w:ascii="Century Gothic" w:hAnsi="Century Gothic" w:cs="AGaramondPro-Regular"/>
          <w:color w:val="231F20"/>
        </w:rPr>
        <w:t>t the United States will benefi</w:t>
      </w:r>
      <w:r w:rsidRPr="006B5F00">
        <w:rPr>
          <w:rFonts w:ascii="Century Gothic" w:hAnsi="Century Gothic" w:cs="AGaramondPro-Regular"/>
          <w:color w:val="231F20"/>
        </w:rPr>
        <w:t>t from CAFTA. I cannot deny the boost it will give to our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exports. However, we also genuinely believe that tariff liberalization will aid in bringing about a much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needed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modernization of your country and will help reduce poverty, not only in Costa Rica, but in the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rest of Central America and the Dominican Republic by boosting trade, expanding the economies, and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creating new jobs. Greater trade opportunities are essential to improving living standards in developing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countries. Most of the opposition I have experienced thus far has come from a coalition of groups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that are skeptical about forging closer ties with the United States on political grounds. People like you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are concerned about the conditions negotiated in the agreement and its impact on the economy and</w:t>
      </w:r>
      <w:r w:rsidR="006B5F00" w:rsidRPr="006B5F00">
        <w:rPr>
          <w:rFonts w:ascii="Century Gothic" w:hAnsi="Century Gothic" w:cs="AGaramondPro-Regular"/>
          <w:color w:val="231F20"/>
        </w:rPr>
        <w:t xml:space="preserve"> t</w:t>
      </w:r>
      <w:r w:rsidRPr="006B5F00">
        <w:rPr>
          <w:rFonts w:ascii="Century Gothic" w:hAnsi="Century Gothic" w:cs="AGaramondPro-Regular"/>
          <w:color w:val="231F20"/>
        </w:rPr>
        <w:t>he environment. No one ever promised that the movement towards modernization would be easy or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simple, but evidence has proven time and time again that only when countries move towards a market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economy does</w:t>
      </w:r>
      <w:r w:rsidR="006B5F00" w:rsidRPr="006B5F00">
        <w:rPr>
          <w:rFonts w:ascii="Century Gothic" w:hAnsi="Century Gothic" w:cs="AGaramondPro-Regular"/>
          <w:color w:val="231F20"/>
        </w:rPr>
        <w:t xml:space="preserve"> the quality of life improve. Th</w:t>
      </w:r>
      <w:r w:rsidRPr="006B5F00">
        <w:rPr>
          <w:rFonts w:ascii="Century Gothic" w:hAnsi="Century Gothic" w:cs="AGaramondPro-Regular"/>
          <w:color w:val="231F20"/>
        </w:rPr>
        <w:t>e world is just too complex to have people living off of the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land, like Manu</w:t>
      </w:r>
      <w:r w:rsidR="006B5F00" w:rsidRPr="006B5F00">
        <w:rPr>
          <w:rFonts w:ascii="Century Gothic" w:hAnsi="Century Gothic" w:cs="AGaramondPro-Regular"/>
          <w:color w:val="231F20"/>
        </w:rPr>
        <w:t>el and his family used to do. Th</w:t>
      </w:r>
      <w:r w:rsidRPr="006B5F00">
        <w:rPr>
          <w:rFonts w:ascii="Century Gothic" w:hAnsi="Century Gothic" w:cs="AGaramondPro-Regular"/>
          <w:color w:val="231F20"/>
        </w:rPr>
        <w:t>e United States has done everything it can to ensure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th</w:t>
      </w:r>
      <w:r w:rsidR="006B5F00" w:rsidRPr="006B5F00">
        <w:rPr>
          <w:rFonts w:ascii="Century Gothic" w:hAnsi="Century Gothic" w:cs="AGaramondPro-Regular"/>
          <w:color w:val="231F20"/>
        </w:rPr>
        <w:t>at the Costa Ricans will benefi</w:t>
      </w:r>
      <w:r w:rsidRPr="006B5F00">
        <w:rPr>
          <w:rFonts w:ascii="Century Gothic" w:hAnsi="Century Gothic" w:cs="AGaramondPro-Regular"/>
          <w:color w:val="231F20"/>
        </w:rPr>
        <w:t>t from CAFTA. Yes, there will be some people harmed by the agreement.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But overall, we must ensure that the economy progresses. In order to do that, people must obey the law,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regardless of their position. Without such order, there will be chaos.”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i/>
          <w:iCs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Henry begins to gather his belongings: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>“I think I have heard enough here. It’s time for us to leave.”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>Before he leaves, Daniel Allende states:</w:t>
      </w:r>
    </w:p>
    <w:p w:rsidR="008237DB" w:rsidRPr="006B5F00" w:rsidRDefault="008237DB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r w:rsidRPr="006B5F00">
        <w:rPr>
          <w:rFonts w:ascii="Century Gothic" w:hAnsi="Century Gothic" w:cs="AGaramondPro-Regular"/>
          <w:color w:val="231F20"/>
        </w:rPr>
        <w:t xml:space="preserve">But Mr. </w:t>
      </w:r>
      <w:proofErr w:type="spellStart"/>
      <w:r w:rsidRPr="006B5F00">
        <w:rPr>
          <w:rFonts w:ascii="Century Gothic" w:hAnsi="Century Gothic" w:cs="AGaramondPro-Regular"/>
          <w:color w:val="231F20"/>
        </w:rPr>
        <w:t>Copple</w:t>
      </w:r>
      <w:proofErr w:type="spellEnd"/>
      <w:r w:rsidRPr="006B5F00">
        <w:rPr>
          <w:rFonts w:ascii="Century Gothic" w:hAnsi="Century Gothic" w:cs="AGaramondPro-Regular"/>
          <w:color w:val="231F20"/>
        </w:rPr>
        <w:t>, it is not globalization we wish to stop. It is the way globalization is being proposed.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Unfortunately, the people making decisions about land reclamation, foreign investment, and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 xml:space="preserve">ecotourism </w:t>
      </w:r>
      <w:r w:rsidR="006B5F00" w:rsidRPr="006B5F00">
        <w:rPr>
          <w:rFonts w:ascii="Century Gothic" w:hAnsi="Century Gothic" w:cs="AGaramondPro-Regular"/>
          <w:color w:val="231F20"/>
        </w:rPr>
        <w:t>are not the people who are affected by the decisions. Th</w:t>
      </w:r>
      <w:r w:rsidRPr="006B5F00">
        <w:rPr>
          <w:rFonts w:ascii="Century Gothic" w:hAnsi="Century Gothic" w:cs="AGaramondPro-Regular"/>
          <w:color w:val="231F20"/>
        </w:rPr>
        <w:t>e people need to be included in</w:t>
      </w:r>
      <w:r w:rsidR="006B5F00" w:rsidRPr="006B5F00">
        <w:rPr>
          <w:rFonts w:ascii="Century Gothic" w:hAnsi="Century Gothic" w:cs="AGaramondPro-Regular"/>
          <w:color w:val="231F20"/>
        </w:rPr>
        <w:t xml:space="preserve"> </w:t>
      </w:r>
      <w:r w:rsidRPr="006B5F00">
        <w:rPr>
          <w:rFonts w:ascii="Century Gothic" w:hAnsi="Century Gothic" w:cs="AGaramondPro-Regular"/>
          <w:color w:val="231F20"/>
        </w:rPr>
        <w:t>how t</w:t>
      </w:r>
      <w:r w:rsidR="00873261">
        <w:rPr>
          <w:rFonts w:ascii="Century Gothic" w:hAnsi="Century Gothic" w:cs="AGaramondPro-Regular"/>
          <w:color w:val="231F20"/>
        </w:rPr>
        <w:t>heir land and lives will be aff</w:t>
      </w:r>
      <w:r w:rsidRPr="006B5F00">
        <w:rPr>
          <w:rFonts w:ascii="Century Gothic" w:hAnsi="Century Gothic" w:cs="AGaramondPro-Regular"/>
          <w:color w:val="231F20"/>
        </w:rPr>
        <w:t xml:space="preserve">ected. Mr. Ortega and Mr. </w:t>
      </w:r>
      <w:proofErr w:type="spellStart"/>
      <w:r w:rsidRPr="006B5F00">
        <w:rPr>
          <w:rFonts w:ascii="Century Gothic" w:hAnsi="Century Gothic" w:cs="AGaramondPro-Regular"/>
          <w:color w:val="231F20"/>
        </w:rPr>
        <w:t>Copple</w:t>
      </w:r>
      <w:proofErr w:type="spellEnd"/>
      <w:r w:rsidRPr="006B5F00">
        <w:rPr>
          <w:rFonts w:ascii="Century Gothic" w:hAnsi="Century Gothic" w:cs="AGaramondPro-Regular"/>
          <w:color w:val="231F20"/>
        </w:rPr>
        <w:t>, you both live in cities. Your jobs</w:t>
      </w:r>
    </w:p>
    <w:p w:rsidR="008237DB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  <w:proofErr w:type="gramStart"/>
      <w:r w:rsidRPr="006B5F00">
        <w:rPr>
          <w:rFonts w:ascii="Century Gothic" w:hAnsi="Century Gothic" w:cs="AGaramondPro-Regular"/>
          <w:color w:val="231F20"/>
        </w:rPr>
        <w:t>and</w:t>
      </w:r>
      <w:proofErr w:type="gramEnd"/>
      <w:r w:rsidRPr="006B5F00">
        <w:rPr>
          <w:rFonts w:ascii="Century Gothic" w:hAnsi="Century Gothic" w:cs="AGaramondPro-Regular"/>
          <w:color w:val="231F20"/>
        </w:rPr>
        <w:t xml:space="preserve"> livelihoods are not aff</w:t>
      </w:r>
      <w:r w:rsidR="008237DB" w:rsidRPr="006B5F00">
        <w:rPr>
          <w:rFonts w:ascii="Century Gothic" w:hAnsi="Century Gothic" w:cs="AGaramondPro-Regular"/>
          <w:color w:val="231F20"/>
        </w:rPr>
        <w:t>ected directly. But imagine if someone told you that you must leave your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home—told you that you must sell it and move far away—to a place where you know nobody. What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if your daughter was forced to move and begin work at a place that gives her skin diseases, possibly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cancer? What if the land you had known forever was going to be changed so that foreign people, rather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than you and your family, could enjoy it? And imagine if you were told that ruining your life, family,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and land would be the best for everyone else? You must include the people</w:t>
      </w:r>
      <w:r w:rsidRPr="006B5F00">
        <w:rPr>
          <w:rFonts w:ascii="Century Gothic" w:hAnsi="Century Gothic" w:cs="AGaramondPro-Regular"/>
          <w:color w:val="231F20"/>
        </w:rPr>
        <w:t xml:space="preserve"> in your decisions. Th</w:t>
      </w:r>
      <w:r w:rsidR="008237DB" w:rsidRPr="006B5F00">
        <w:rPr>
          <w:rFonts w:ascii="Century Gothic" w:hAnsi="Century Gothic" w:cs="AGaramondPro-Regular"/>
          <w:color w:val="231F20"/>
        </w:rPr>
        <w:t>at is all</w:t>
      </w:r>
      <w:r w:rsidRPr="006B5F00">
        <w:rPr>
          <w:rFonts w:ascii="Century Gothic" w:hAnsi="Century Gothic" w:cs="AGaramondPro-Regular"/>
          <w:color w:val="231F20"/>
        </w:rPr>
        <w:t xml:space="preserve"> </w:t>
      </w:r>
      <w:r w:rsidR="008237DB" w:rsidRPr="006B5F00">
        <w:rPr>
          <w:rFonts w:ascii="Century Gothic" w:hAnsi="Century Gothic" w:cs="AGaramondPro-Regular"/>
          <w:color w:val="231F20"/>
        </w:rPr>
        <w:t>we are asking.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Regular"/>
          <w:color w:val="231F20"/>
        </w:rPr>
      </w:pPr>
    </w:p>
    <w:p w:rsidR="008237DB" w:rsidRPr="006B5F00" w:rsidRDefault="008237DB" w:rsidP="006B5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GaramondPro-Italic"/>
          <w:b/>
          <w:i/>
          <w:iCs/>
          <w:color w:val="231F20"/>
        </w:rPr>
      </w:pPr>
      <w:r w:rsidRPr="006B5F00">
        <w:rPr>
          <w:rFonts w:ascii="Century Gothic" w:hAnsi="Century Gothic" w:cs="AGaramondPro-Italic"/>
          <w:b/>
          <w:i/>
          <w:iCs/>
          <w:color w:val="231F20"/>
        </w:rPr>
        <w:t xml:space="preserve">Sensing that the discussion is not producing the outcomes they had desired, Henry </w:t>
      </w:r>
      <w:proofErr w:type="spellStart"/>
      <w:r w:rsidRPr="006B5F00">
        <w:rPr>
          <w:rFonts w:ascii="Century Gothic" w:hAnsi="Century Gothic" w:cs="AGaramondPro-Italic"/>
          <w:b/>
          <w:i/>
          <w:iCs/>
          <w:color w:val="231F20"/>
        </w:rPr>
        <w:t>Copple</w:t>
      </w:r>
      <w:proofErr w:type="spellEnd"/>
      <w:r w:rsidRPr="006B5F00">
        <w:rPr>
          <w:rFonts w:ascii="Century Gothic" w:hAnsi="Century Gothic" w:cs="AGaramondPro-Italic"/>
          <w:b/>
          <w:i/>
          <w:iCs/>
          <w:color w:val="231F20"/>
        </w:rPr>
        <w:t xml:space="preserve"> and Daniel Ortega leave.</w:t>
      </w:r>
      <w:r w:rsidR="006B5F00" w:rsidRPr="006B5F00">
        <w:rPr>
          <w:rFonts w:ascii="Century Gothic" w:hAnsi="Century Gothic" w:cs="AGaramondPro-Italic"/>
          <w:b/>
          <w:i/>
          <w:iCs/>
          <w:color w:val="231F20"/>
        </w:rPr>
        <w:t xml:space="preserve"> Th</w:t>
      </w:r>
      <w:r w:rsidRPr="006B5F00">
        <w:rPr>
          <w:rFonts w:ascii="Century Gothic" w:hAnsi="Century Gothic" w:cs="AGaramondPro-Italic"/>
          <w:b/>
          <w:i/>
          <w:iCs/>
          <w:color w:val="231F20"/>
        </w:rPr>
        <w:t>e roundtable discussion ends.</w:t>
      </w:r>
    </w:p>
    <w:p w:rsidR="006B5F00" w:rsidRP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color w:val="231F20"/>
        </w:rPr>
      </w:pPr>
    </w:p>
    <w:p w:rsidR="006B5F00" w:rsidRDefault="006B5F00" w:rsidP="008237D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SemiboldCondIt"/>
          <w:color w:val="231F20"/>
        </w:rPr>
      </w:pPr>
    </w:p>
    <w:p w:rsidR="008237DB" w:rsidRPr="00A87AF4" w:rsidRDefault="008237DB" w:rsidP="008237DB">
      <w:pPr>
        <w:rPr>
          <w:sz w:val="28"/>
          <w:szCs w:val="28"/>
        </w:rPr>
      </w:pPr>
    </w:p>
    <w:sectPr w:rsidR="008237DB" w:rsidRPr="00A87AF4" w:rsidSect="00A87AF4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avy Heap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SemiboldCond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Semi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171D7"/>
    <w:multiLevelType w:val="hybridMultilevel"/>
    <w:tmpl w:val="0992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34429"/>
    <w:multiLevelType w:val="hybridMultilevel"/>
    <w:tmpl w:val="43C8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C0EE9"/>
    <w:multiLevelType w:val="hybridMultilevel"/>
    <w:tmpl w:val="E09AF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63C27"/>
    <w:multiLevelType w:val="hybridMultilevel"/>
    <w:tmpl w:val="C6F8D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AF4"/>
    <w:rsid w:val="0016040C"/>
    <w:rsid w:val="002719EE"/>
    <w:rsid w:val="00386240"/>
    <w:rsid w:val="003B6717"/>
    <w:rsid w:val="0061032E"/>
    <w:rsid w:val="0061212B"/>
    <w:rsid w:val="006568F1"/>
    <w:rsid w:val="006B5F00"/>
    <w:rsid w:val="007660E0"/>
    <w:rsid w:val="00804F9B"/>
    <w:rsid w:val="008237DB"/>
    <w:rsid w:val="00873261"/>
    <w:rsid w:val="008761F9"/>
    <w:rsid w:val="009F641C"/>
    <w:rsid w:val="00A3493A"/>
    <w:rsid w:val="00A87AF4"/>
    <w:rsid w:val="00D66F36"/>
    <w:rsid w:val="00E77AA6"/>
    <w:rsid w:val="00EC2DA8"/>
    <w:rsid w:val="00F147B7"/>
    <w:rsid w:val="00FE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A790A2-A7CF-4EB6-82D1-2A65E7AF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6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4543</Words>
  <Characters>25900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30383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wedwards2</dc:creator>
  <cp:keywords/>
  <dc:description/>
  <cp:lastModifiedBy>wedwards2</cp:lastModifiedBy>
  <cp:revision>2</cp:revision>
  <cp:lastPrinted>2013-02-15T13:59:00Z</cp:lastPrinted>
  <dcterms:created xsi:type="dcterms:W3CDTF">2017-12-05T14:29:00Z</dcterms:created>
  <dcterms:modified xsi:type="dcterms:W3CDTF">2017-12-05T14:29:00Z</dcterms:modified>
</cp:coreProperties>
</file>